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9196" w14:textId="297D1E80"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7E2BBF6B" wp14:editId="320FF6D5">
                <wp:simplePos x="0" y="0"/>
                <wp:positionH relativeFrom="column">
                  <wp:posOffset>3581400</wp:posOffset>
                </wp:positionH>
                <wp:positionV relativeFrom="paragraph">
                  <wp:posOffset>-342900</wp:posOffset>
                </wp:positionV>
                <wp:extent cx="2171700" cy="1257300"/>
                <wp:effectExtent l="3810" t="0" r="0" b="254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76411" w14:textId="77777777" w:rsidR="00E005CD" w:rsidRPr="00062AFA" w:rsidRDefault="00E005CD" w:rsidP="00E005CD">
                            <w:pPr>
                              <w:rPr>
                                <w:sz w:val="16"/>
                                <w:szCs w:val="16"/>
                              </w:rPr>
                            </w:pPr>
                            <w:r w:rsidRPr="00062AFA">
                              <w:rPr>
                                <w:sz w:val="16"/>
                                <w:szCs w:val="16"/>
                              </w:rPr>
                              <w:t>Зарегистрирован Главным</w:t>
                            </w:r>
                          </w:p>
                          <w:p w14:paraId="6216948D" w14:textId="77777777" w:rsidR="00E005CD" w:rsidRPr="00062AFA" w:rsidRDefault="00E005CD" w:rsidP="00E005CD">
                            <w:pPr>
                              <w:rPr>
                                <w:sz w:val="16"/>
                                <w:szCs w:val="16"/>
                              </w:rPr>
                            </w:pPr>
                            <w:r w:rsidRPr="00062AFA">
                              <w:rPr>
                                <w:sz w:val="16"/>
                                <w:szCs w:val="16"/>
                              </w:rPr>
                              <w:t>Управлением Министерства</w:t>
                            </w:r>
                          </w:p>
                          <w:p w14:paraId="174DBDCA" w14:textId="77777777" w:rsidR="00E005CD" w:rsidRPr="00062AFA" w:rsidRDefault="00E005CD" w:rsidP="00E005CD">
                            <w:pPr>
                              <w:rPr>
                                <w:sz w:val="16"/>
                                <w:szCs w:val="16"/>
                              </w:rPr>
                            </w:pPr>
                            <w:r w:rsidRPr="00062AFA">
                              <w:rPr>
                                <w:sz w:val="16"/>
                                <w:szCs w:val="16"/>
                              </w:rPr>
                              <w:t>Юстиции РФ по ЦФО в</w:t>
                            </w:r>
                          </w:p>
                          <w:p w14:paraId="1C76BCAF" w14:textId="77777777" w:rsidR="00E005CD" w:rsidRPr="00062AFA" w:rsidRDefault="00E005CD" w:rsidP="00E005CD">
                            <w:pPr>
                              <w:rPr>
                                <w:sz w:val="16"/>
                                <w:szCs w:val="16"/>
                              </w:rPr>
                            </w:pPr>
                            <w:r w:rsidRPr="00062AFA">
                              <w:rPr>
                                <w:sz w:val="16"/>
                                <w:szCs w:val="16"/>
                              </w:rPr>
                              <w:t>Рязанской области</w:t>
                            </w:r>
                          </w:p>
                          <w:p w14:paraId="1231584C" w14:textId="77777777" w:rsidR="00E005CD" w:rsidRPr="00062AFA" w:rsidRDefault="00E005CD" w:rsidP="00E005CD">
                            <w:pPr>
                              <w:rPr>
                                <w:sz w:val="16"/>
                                <w:szCs w:val="16"/>
                              </w:rPr>
                            </w:pPr>
                            <w:r w:rsidRPr="00062AFA">
                              <w:rPr>
                                <w:sz w:val="16"/>
                                <w:szCs w:val="16"/>
                              </w:rPr>
                              <w:t>14 февраля 2006 года</w:t>
                            </w:r>
                          </w:p>
                          <w:p w14:paraId="0A152378" w14:textId="77777777" w:rsidR="00E005CD" w:rsidRPr="00062AFA" w:rsidRDefault="00E005CD" w:rsidP="00E005CD">
                            <w:pPr>
                              <w:rPr>
                                <w:sz w:val="16"/>
                                <w:szCs w:val="16"/>
                              </w:rPr>
                            </w:pPr>
                            <w:r w:rsidRPr="00062AFA">
                              <w:rPr>
                                <w:sz w:val="16"/>
                                <w:szCs w:val="16"/>
                              </w:rPr>
                              <w:t>регистрационный номер</w:t>
                            </w:r>
                          </w:p>
                          <w:p w14:paraId="67FE6D7C" w14:textId="77777777" w:rsidR="00E005CD" w:rsidRPr="00062AFA" w:rsidRDefault="00E005CD" w:rsidP="00E005CD">
                            <w:pPr>
                              <w:rPr>
                                <w:sz w:val="16"/>
                                <w:szCs w:val="16"/>
                              </w:rPr>
                            </w:pPr>
                            <w:r w:rsidRPr="00062AFA">
                              <w:rPr>
                                <w:sz w:val="16"/>
                                <w:szCs w:val="16"/>
                                <w:lang w:val="en-US"/>
                              </w:rPr>
                              <w:t xml:space="preserve">RU </w:t>
                            </w:r>
                            <w:r w:rsidRPr="00062AFA">
                              <w:rPr>
                                <w:sz w:val="16"/>
                                <w:szCs w:val="16"/>
                              </w:rPr>
                              <w:t>625023042006001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BBF6B" id="_x0000_t202" coordsize="21600,21600" o:spt="202" path="m,l,21600r21600,l21600,xe">
                <v:stroke joinstyle="miter"/>
                <v:path gradientshapeok="t" o:connecttype="rect"/>
              </v:shapetype>
              <v:shape id="Надпись 2" o:spid="_x0000_s1026" type="#_x0000_t202" style="position:absolute;margin-left:282pt;margin-top:-27pt;width:17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" stroked="f">
                <v:textbox>
                  <w:txbxContent>
                    <w:p w14:paraId="21876411" w14:textId="77777777" w:rsidR="00E005CD" w:rsidRPr="00062AFA" w:rsidRDefault="00E005CD" w:rsidP="00E005CD">
                      <w:pPr>
                        <w:rPr>
                          <w:sz w:val="16"/>
                          <w:szCs w:val="16"/>
                        </w:rPr>
                      </w:pPr>
                      <w:r w:rsidRPr="00062AFA">
                        <w:rPr>
                          <w:sz w:val="16"/>
                          <w:szCs w:val="16"/>
                        </w:rPr>
                        <w:t>Зарегистрирован Главным</w:t>
                      </w:r>
                    </w:p>
                    <w:p w14:paraId="6216948D" w14:textId="77777777" w:rsidR="00E005CD" w:rsidRPr="00062AFA" w:rsidRDefault="00E005CD" w:rsidP="00E005CD">
                      <w:pPr>
                        <w:rPr>
                          <w:sz w:val="16"/>
                          <w:szCs w:val="16"/>
                        </w:rPr>
                      </w:pPr>
                      <w:r w:rsidRPr="00062AFA">
                        <w:rPr>
                          <w:sz w:val="16"/>
                          <w:szCs w:val="16"/>
                        </w:rPr>
                        <w:t>Управлением Министерства</w:t>
                      </w:r>
                    </w:p>
                    <w:p w14:paraId="174DBDCA" w14:textId="77777777" w:rsidR="00E005CD" w:rsidRPr="00062AFA" w:rsidRDefault="00E005CD" w:rsidP="00E005CD">
                      <w:pPr>
                        <w:rPr>
                          <w:sz w:val="16"/>
                          <w:szCs w:val="16"/>
                        </w:rPr>
                      </w:pPr>
                      <w:r w:rsidRPr="00062AFA">
                        <w:rPr>
                          <w:sz w:val="16"/>
                          <w:szCs w:val="16"/>
                        </w:rPr>
                        <w:t>Юстиции РФ по ЦФО в</w:t>
                      </w:r>
                    </w:p>
                    <w:p w14:paraId="1C76BCAF" w14:textId="77777777" w:rsidR="00E005CD" w:rsidRPr="00062AFA" w:rsidRDefault="00E005CD" w:rsidP="00E005CD">
                      <w:pPr>
                        <w:rPr>
                          <w:sz w:val="16"/>
                          <w:szCs w:val="16"/>
                        </w:rPr>
                      </w:pPr>
                      <w:r w:rsidRPr="00062AFA">
                        <w:rPr>
                          <w:sz w:val="16"/>
                          <w:szCs w:val="16"/>
                        </w:rPr>
                        <w:t>Рязанской области</w:t>
                      </w:r>
                    </w:p>
                    <w:p w14:paraId="1231584C" w14:textId="77777777" w:rsidR="00E005CD" w:rsidRPr="00062AFA" w:rsidRDefault="00E005CD" w:rsidP="00E005CD">
                      <w:pPr>
                        <w:rPr>
                          <w:sz w:val="16"/>
                          <w:szCs w:val="16"/>
                        </w:rPr>
                      </w:pPr>
                      <w:r w:rsidRPr="00062AFA">
                        <w:rPr>
                          <w:sz w:val="16"/>
                          <w:szCs w:val="16"/>
                        </w:rPr>
                        <w:t>14 февраля 2006 года</w:t>
                      </w:r>
                    </w:p>
                    <w:p w14:paraId="0A152378" w14:textId="77777777" w:rsidR="00E005CD" w:rsidRPr="00062AFA" w:rsidRDefault="00E005CD" w:rsidP="00E005CD">
                      <w:pPr>
                        <w:rPr>
                          <w:sz w:val="16"/>
                          <w:szCs w:val="16"/>
                        </w:rPr>
                      </w:pPr>
                      <w:r w:rsidRPr="00062AFA">
                        <w:rPr>
                          <w:sz w:val="16"/>
                          <w:szCs w:val="16"/>
                        </w:rPr>
                        <w:t>регистрационный номер</w:t>
                      </w:r>
                    </w:p>
                    <w:p w14:paraId="67FE6D7C" w14:textId="77777777" w:rsidR="00E005CD" w:rsidRPr="00062AFA" w:rsidRDefault="00E005CD" w:rsidP="00E005CD">
                      <w:pPr>
                        <w:rPr>
                          <w:sz w:val="16"/>
                          <w:szCs w:val="16"/>
                        </w:rPr>
                      </w:pPr>
                      <w:r w:rsidRPr="00062AFA">
                        <w:rPr>
                          <w:sz w:val="16"/>
                          <w:szCs w:val="16"/>
                          <w:lang w:val="en-US"/>
                        </w:rPr>
                        <w:t xml:space="preserve">RU </w:t>
                      </w:r>
                      <w:r w:rsidRPr="00062AFA">
                        <w:rPr>
                          <w:sz w:val="16"/>
                          <w:szCs w:val="16"/>
                        </w:rPr>
                        <w:t>625023042006001</w:t>
                      </w:r>
                    </w:p>
                  </w:txbxContent>
                </v:textbox>
                <w10:wrap type="square"/>
              </v:shape>
            </w:pict>
          </mc:Fallback>
        </mc:AlternateContent>
      </w:r>
      <w:r w:rsidRPr="00E005CD">
        <w:rPr>
          <w:rFonts w:ascii="Times New Roman" w:eastAsia="Times New Roman" w:hAnsi="Times New Roman" w:cs="Times New Roman" w:hint="eastAsia"/>
          <w:sz w:val="16"/>
          <w:szCs w:val="16"/>
          <w:lang w:eastAsia="ru-RU"/>
        </w:rPr>
        <w:t>Устав муниципального образования-</w:t>
      </w:r>
    </w:p>
    <w:p w14:paraId="054CECA8"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Елинское сельское поселение</w:t>
      </w:r>
    </w:p>
    <w:p w14:paraId="731F8F3E"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Захаровского муниципального района</w:t>
      </w:r>
    </w:p>
    <w:p w14:paraId="1CC72FCB"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Рязанской области</w:t>
      </w:r>
    </w:p>
    <w:p w14:paraId="20813260"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p>
    <w:p w14:paraId="1776461F"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 xml:space="preserve">Принят решением Совета депутатов </w:t>
      </w:r>
    </w:p>
    <w:p w14:paraId="2F6CE469" w14:textId="7197C9EB"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noProof/>
          <w:sz w:val="16"/>
          <w:szCs w:val="16"/>
          <w:lang w:eastAsia="ru-RU"/>
        </w:rPr>
        <mc:AlternateContent>
          <mc:Choice Requires="wps">
            <w:drawing>
              <wp:anchor distT="0" distB="0" distL="114300" distR="114300" simplePos="0" relativeHeight="251660288" behindDoc="0" locked="0" layoutInCell="1" allowOverlap="1" wp14:anchorId="6F5B6D92" wp14:editId="4B4A0467">
                <wp:simplePos x="0" y="0"/>
                <wp:positionH relativeFrom="column">
                  <wp:posOffset>3505200</wp:posOffset>
                </wp:positionH>
                <wp:positionV relativeFrom="paragraph">
                  <wp:posOffset>-5715</wp:posOffset>
                </wp:positionV>
                <wp:extent cx="2514600" cy="904875"/>
                <wp:effectExtent l="3810" t="0" r="0" b="25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6EE2E" w14:textId="77777777" w:rsidR="00E005CD" w:rsidRPr="00062AFA" w:rsidRDefault="00E005CD" w:rsidP="00E005CD">
                            <w:pPr>
                              <w:rPr>
                                <w:sz w:val="16"/>
                                <w:szCs w:val="16"/>
                              </w:rPr>
                            </w:pPr>
                            <w:r w:rsidRPr="00062AFA">
                              <w:rPr>
                                <w:sz w:val="16"/>
                                <w:szCs w:val="16"/>
                              </w:rPr>
                              <w:t>Зарегистрированы изменения</w:t>
                            </w:r>
                          </w:p>
                          <w:p w14:paraId="5D3C4E06" w14:textId="77777777" w:rsidR="00E005CD" w:rsidRPr="00062AFA" w:rsidRDefault="00E005CD" w:rsidP="00E005CD">
                            <w:pPr>
                              <w:rPr>
                                <w:sz w:val="16"/>
                                <w:szCs w:val="16"/>
                              </w:rPr>
                            </w:pPr>
                            <w:r w:rsidRPr="00062AFA">
                              <w:rPr>
                                <w:sz w:val="16"/>
                                <w:szCs w:val="16"/>
                              </w:rPr>
                              <w:t>Управлением Министерства</w:t>
                            </w:r>
                          </w:p>
                          <w:p w14:paraId="6D8A2AFF" w14:textId="77777777" w:rsidR="00E005CD" w:rsidRPr="00062AFA" w:rsidRDefault="00E005CD" w:rsidP="00E005CD">
                            <w:pPr>
                              <w:rPr>
                                <w:sz w:val="16"/>
                                <w:szCs w:val="16"/>
                              </w:rPr>
                            </w:pPr>
                            <w:r w:rsidRPr="00062AFA">
                              <w:rPr>
                                <w:sz w:val="16"/>
                                <w:szCs w:val="16"/>
                              </w:rPr>
                              <w:t>Юстиции РФ по Рязанской области</w:t>
                            </w:r>
                          </w:p>
                          <w:p w14:paraId="68A06B46" w14:textId="77777777" w:rsidR="00E005CD" w:rsidRPr="00062AFA" w:rsidRDefault="00E005CD" w:rsidP="00E005CD">
                            <w:pPr>
                              <w:rPr>
                                <w:sz w:val="16"/>
                                <w:szCs w:val="16"/>
                              </w:rPr>
                            </w:pPr>
                            <w:r w:rsidRPr="00062AFA">
                              <w:rPr>
                                <w:sz w:val="16"/>
                                <w:szCs w:val="16"/>
                              </w:rPr>
                              <w:t>09 февраля 2010 года</w:t>
                            </w:r>
                          </w:p>
                          <w:p w14:paraId="6D405955" w14:textId="77777777" w:rsidR="00E005CD" w:rsidRPr="00062AFA" w:rsidRDefault="00E005CD" w:rsidP="00E005CD">
                            <w:pPr>
                              <w:rPr>
                                <w:sz w:val="16"/>
                                <w:szCs w:val="16"/>
                              </w:rPr>
                            </w:pPr>
                            <w:r w:rsidRPr="00062AFA">
                              <w:rPr>
                                <w:sz w:val="16"/>
                                <w:szCs w:val="16"/>
                              </w:rPr>
                              <w:t>регистрационный номер</w:t>
                            </w:r>
                          </w:p>
                          <w:p w14:paraId="58B00A36" w14:textId="77777777" w:rsidR="00E005CD" w:rsidRPr="00062AFA" w:rsidRDefault="00E005CD" w:rsidP="00E005CD">
                            <w:pPr>
                              <w:rPr>
                                <w:sz w:val="16"/>
                                <w:szCs w:val="16"/>
                              </w:rPr>
                            </w:pPr>
                            <w:r w:rsidRPr="00062AFA">
                              <w:rPr>
                                <w:sz w:val="16"/>
                                <w:szCs w:val="16"/>
                                <w:lang w:val="en-US"/>
                              </w:rPr>
                              <w:t>RU</w:t>
                            </w:r>
                            <w:r w:rsidRPr="00062AFA">
                              <w:rPr>
                                <w:sz w:val="16"/>
                                <w:szCs w:val="16"/>
                              </w:rPr>
                              <w:t xml:space="preserve"> 625023042010001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B6D92" id="Надпись 1" o:spid="_x0000_s1027" type="#_x0000_t202" style="position:absolute;margin-left:276pt;margin-top:-.45pt;width:198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" stroked="f">
                <v:textbox>
                  <w:txbxContent>
                    <w:p w14:paraId="7496EE2E" w14:textId="77777777" w:rsidR="00E005CD" w:rsidRPr="00062AFA" w:rsidRDefault="00E005CD" w:rsidP="00E005CD">
                      <w:pPr>
                        <w:rPr>
                          <w:sz w:val="16"/>
                          <w:szCs w:val="16"/>
                        </w:rPr>
                      </w:pPr>
                      <w:r w:rsidRPr="00062AFA">
                        <w:rPr>
                          <w:sz w:val="16"/>
                          <w:szCs w:val="16"/>
                        </w:rPr>
                        <w:t>Зарегистрированы изменения</w:t>
                      </w:r>
                    </w:p>
                    <w:p w14:paraId="5D3C4E06" w14:textId="77777777" w:rsidR="00E005CD" w:rsidRPr="00062AFA" w:rsidRDefault="00E005CD" w:rsidP="00E005CD">
                      <w:pPr>
                        <w:rPr>
                          <w:sz w:val="16"/>
                          <w:szCs w:val="16"/>
                        </w:rPr>
                      </w:pPr>
                      <w:r w:rsidRPr="00062AFA">
                        <w:rPr>
                          <w:sz w:val="16"/>
                          <w:szCs w:val="16"/>
                        </w:rPr>
                        <w:t>Управлением Министерства</w:t>
                      </w:r>
                    </w:p>
                    <w:p w14:paraId="6D8A2AFF" w14:textId="77777777" w:rsidR="00E005CD" w:rsidRPr="00062AFA" w:rsidRDefault="00E005CD" w:rsidP="00E005CD">
                      <w:pPr>
                        <w:rPr>
                          <w:sz w:val="16"/>
                          <w:szCs w:val="16"/>
                        </w:rPr>
                      </w:pPr>
                      <w:r w:rsidRPr="00062AFA">
                        <w:rPr>
                          <w:sz w:val="16"/>
                          <w:szCs w:val="16"/>
                        </w:rPr>
                        <w:t>Юстиции РФ по Рязанской области</w:t>
                      </w:r>
                    </w:p>
                    <w:p w14:paraId="68A06B46" w14:textId="77777777" w:rsidR="00E005CD" w:rsidRPr="00062AFA" w:rsidRDefault="00E005CD" w:rsidP="00E005CD">
                      <w:pPr>
                        <w:rPr>
                          <w:sz w:val="16"/>
                          <w:szCs w:val="16"/>
                        </w:rPr>
                      </w:pPr>
                      <w:r w:rsidRPr="00062AFA">
                        <w:rPr>
                          <w:sz w:val="16"/>
                          <w:szCs w:val="16"/>
                        </w:rPr>
                        <w:t>09 февраля 2010 года</w:t>
                      </w:r>
                    </w:p>
                    <w:p w14:paraId="6D405955" w14:textId="77777777" w:rsidR="00E005CD" w:rsidRPr="00062AFA" w:rsidRDefault="00E005CD" w:rsidP="00E005CD">
                      <w:pPr>
                        <w:rPr>
                          <w:sz w:val="16"/>
                          <w:szCs w:val="16"/>
                        </w:rPr>
                      </w:pPr>
                      <w:r w:rsidRPr="00062AFA">
                        <w:rPr>
                          <w:sz w:val="16"/>
                          <w:szCs w:val="16"/>
                        </w:rPr>
                        <w:t>регистрационный номер</w:t>
                      </w:r>
                    </w:p>
                    <w:p w14:paraId="58B00A36" w14:textId="77777777" w:rsidR="00E005CD" w:rsidRPr="00062AFA" w:rsidRDefault="00E005CD" w:rsidP="00E005CD">
                      <w:pPr>
                        <w:rPr>
                          <w:sz w:val="16"/>
                          <w:szCs w:val="16"/>
                        </w:rPr>
                      </w:pPr>
                      <w:r w:rsidRPr="00062AFA">
                        <w:rPr>
                          <w:sz w:val="16"/>
                          <w:szCs w:val="16"/>
                          <w:lang w:val="en-US"/>
                        </w:rPr>
                        <w:t>RU</w:t>
                      </w:r>
                      <w:r w:rsidRPr="00062AFA">
                        <w:rPr>
                          <w:sz w:val="16"/>
                          <w:szCs w:val="16"/>
                        </w:rPr>
                        <w:t xml:space="preserve"> 625023042010001</w:t>
                      </w:r>
                    </w:p>
                  </w:txbxContent>
                </v:textbox>
                <w10:wrap type="square"/>
              </v:shape>
            </w:pict>
          </mc:Fallback>
        </mc:AlternateContent>
      </w:r>
      <w:r w:rsidRPr="00E005CD">
        <w:rPr>
          <w:rFonts w:ascii="Times New Roman" w:eastAsia="Times New Roman" w:hAnsi="Times New Roman" w:cs="Times New Roman" w:hint="eastAsia"/>
          <w:sz w:val="16"/>
          <w:szCs w:val="16"/>
          <w:lang w:eastAsia="ru-RU"/>
        </w:rPr>
        <w:t xml:space="preserve">муниципального образования – </w:t>
      </w:r>
    </w:p>
    <w:p w14:paraId="7F835F1E"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Елинское сельское поселение</w:t>
      </w:r>
    </w:p>
    <w:p w14:paraId="6DE4ECF8"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№8 от 20 января 2006 года</w:t>
      </w:r>
    </w:p>
    <w:p w14:paraId="0263D5AB"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p>
    <w:p w14:paraId="4B08A011"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Изменения и дополнения</w:t>
      </w:r>
    </w:p>
    <w:p w14:paraId="24F186B2"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в устав МО – Елинское</w:t>
      </w:r>
    </w:p>
    <w:p w14:paraId="60C90EF6"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сельское поселение</w:t>
      </w:r>
    </w:p>
    <w:p w14:paraId="1C4FEB54"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приняты решением Совета</w:t>
      </w:r>
    </w:p>
    <w:p w14:paraId="4103C7F0"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депутатов от 14.12.2009</w:t>
      </w:r>
      <w:r w:rsidRPr="00E005CD">
        <w:rPr>
          <w:rFonts w:ascii="Times New Roman" w:eastAsia="Times New Roman" w:hAnsi="Times New Roman" w:cs="Times New Roman"/>
          <w:sz w:val="16"/>
          <w:szCs w:val="16"/>
          <w:lang w:eastAsia="ru-RU"/>
        </w:rPr>
        <w:t xml:space="preserve"> </w:t>
      </w:r>
      <w:r w:rsidRPr="00E005CD">
        <w:rPr>
          <w:rFonts w:ascii="Times New Roman" w:eastAsia="Times New Roman" w:hAnsi="Times New Roman" w:cs="Times New Roman" w:hint="eastAsia"/>
          <w:sz w:val="16"/>
          <w:szCs w:val="16"/>
          <w:lang w:eastAsia="ru-RU"/>
        </w:rPr>
        <w:t>г. №18</w:t>
      </w:r>
    </w:p>
    <w:p w14:paraId="491A1489"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                                                                                                                        </w:t>
      </w:r>
    </w:p>
    <w:p w14:paraId="08929727"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sz w:val="16"/>
          <w:szCs w:val="16"/>
          <w:lang w:eastAsia="ru-RU"/>
        </w:rPr>
        <w:t xml:space="preserve">                                                                                            Зарегистрированы изменения</w:t>
      </w:r>
    </w:p>
    <w:p w14:paraId="7ABD5C4D"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                                                                                            Управлением Министерства</w:t>
      </w:r>
    </w:p>
    <w:p w14:paraId="4D8AEB76"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                                                                                            Юстиции РФ по Рязанской области</w:t>
      </w:r>
    </w:p>
    <w:p w14:paraId="6577E083"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                                                                                            18 ноября  2010 года</w:t>
      </w:r>
    </w:p>
    <w:p w14:paraId="42ECE8D7"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                                                                                            регистрационный номер</w:t>
      </w:r>
    </w:p>
    <w:p w14:paraId="15AD657D"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                                                                                            RU 625023042010002</w:t>
      </w:r>
    </w:p>
    <w:p w14:paraId="381B16AC"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Изменения и дополнения                                  </w:t>
      </w:r>
    </w:p>
    <w:p w14:paraId="0241890C"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 xml:space="preserve">в устав МО – Елинское                                                    </w:t>
      </w:r>
      <w:r w:rsidRPr="00E005CD">
        <w:rPr>
          <w:rFonts w:ascii="Times New Roman" w:eastAsia="Times New Roman" w:hAnsi="Times New Roman" w:cs="Times New Roman"/>
          <w:sz w:val="16"/>
          <w:szCs w:val="16"/>
          <w:lang w:eastAsia="ru-RU"/>
        </w:rPr>
        <w:t>Зарегистрированы изменения</w:t>
      </w:r>
    </w:p>
    <w:p w14:paraId="27334C8E"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сельское поселение</w:t>
      </w:r>
      <w:r w:rsidRPr="00E005CD">
        <w:rPr>
          <w:rFonts w:ascii="Times New Roman" w:eastAsia="Times New Roman" w:hAnsi="Times New Roman" w:cs="Times New Roman"/>
          <w:sz w:val="16"/>
          <w:szCs w:val="16"/>
          <w:lang w:eastAsia="ru-RU"/>
        </w:rPr>
        <w:t xml:space="preserve">                                                          Управлением Министерства</w:t>
      </w:r>
    </w:p>
    <w:p w14:paraId="760CAA18"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приняты решением Совета</w:t>
      </w:r>
      <w:r w:rsidRPr="00E005CD">
        <w:rPr>
          <w:rFonts w:ascii="Times New Roman" w:eastAsia="Times New Roman" w:hAnsi="Times New Roman" w:cs="Times New Roman"/>
          <w:sz w:val="16"/>
          <w:szCs w:val="16"/>
          <w:lang w:eastAsia="ru-RU"/>
        </w:rPr>
        <w:t xml:space="preserve">                                             Юстиции РФ по Рязанской области</w:t>
      </w:r>
    </w:p>
    <w:p w14:paraId="5EE648A3"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депутатов от 16.08.2010</w:t>
      </w:r>
      <w:r w:rsidRPr="00E005CD">
        <w:rPr>
          <w:rFonts w:ascii="Times New Roman" w:eastAsia="Times New Roman" w:hAnsi="Times New Roman" w:cs="Times New Roman"/>
          <w:sz w:val="16"/>
          <w:szCs w:val="16"/>
          <w:lang w:eastAsia="ru-RU"/>
        </w:rPr>
        <w:t xml:space="preserve"> </w:t>
      </w:r>
      <w:r w:rsidRPr="00E005CD">
        <w:rPr>
          <w:rFonts w:ascii="Times New Roman" w:eastAsia="Times New Roman" w:hAnsi="Times New Roman" w:cs="Times New Roman" w:hint="eastAsia"/>
          <w:sz w:val="16"/>
          <w:szCs w:val="16"/>
          <w:lang w:eastAsia="ru-RU"/>
        </w:rPr>
        <w:t>г. №7</w:t>
      </w:r>
      <w:r w:rsidRPr="00E005CD">
        <w:rPr>
          <w:rFonts w:ascii="Times New Roman" w:eastAsia="Times New Roman" w:hAnsi="Times New Roman" w:cs="Times New Roman"/>
          <w:sz w:val="16"/>
          <w:szCs w:val="16"/>
          <w:lang w:eastAsia="ru-RU"/>
        </w:rPr>
        <w:t xml:space="preserve">                                        01.10.2012 года</w:t>
      </w:r>
    </w:p>
    <w:p w14:paraId="437D8109"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                                                                                           регистрационный номер</w:t>
      </w:r>
    </w:p>
    <w:p w14:paraId="40CC1EB8"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 xml:space="preserve">Изменения и дополнения                                   </w:t>
      </w:r>
      <w:r w:rsidRPr="00E005CD">
        <w:rPr>
          <w:rFonts w:ascii="Times New Roman" w:eastAsia="Times New Roman" w:hAnsi="Times New Roman" w:cs="Times New Roman"/>
          <w:sz w:val="16"/>
          <w:szCs w:val="16"/>
          <w:lang w:eastAsia="ru-RU"/>
        </w:rPr>
        <w:t xml:space="preserve">             RU 625023042012001</w:t>
      </w:r>
    </w:p>
    <w:p w14:paraId="71C35A9F"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в устав МО – Елинское</w:t>
      </w:r>
    </w:p>
    <w:p w14:paraId="6E788789"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сельское поселение</w:t>
      </w:r>
      <w:r w:rsidRPr="00E005CD">
        <w:rPr>
          <w:rFonts w:ascii="Times New Roman" w:eastAsia="Times New Roman" w:hAnsi="Times New Roman" w:cs="Times New Roman"/>
          <w:sz w:val="16"/>
          <w:szCs w:val="16"/>
          <w:lang w:eastAsia="ru-RU"/>
        </w:rPr>
        <w:t xml:space="preserve">                                                          Зарегистрированы изменения</w:t>
      </w:r>
    </w:p>
    <w:p w14:paraId="20F483B0"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приняты решением Совета</w:t>
      </w:r>
      <w:r w:rsidRPr="00E005CD">
        <w:rPr>
          <w:rFonts w:ascii="Times New Roman" w:eastAsia="Times New Roman" w:hAnsi="Times New Roman" w:cs="Times New Roman"/>
          <w:sz w:val="16"/>
          <w:szCs w:val="16"/>
          <w:lang w:eastAsia="ru-RU"/>
        </w:rPr>
        <w:t xml:space="preserve">                                             Управлением Министерства</w:t>
      </w:r>
    </w:p>
    <w:p w14:paraId="5F6CC696"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 xml:space="preserve">депутатов от </w:t>
      </w:r>
      <w:r w:rsidRPr="00E005CD">
        <w:rPr>
          <w:rFonts w:ascii="Times New Roman" w:eastAsia="Times New Roman" w:hAnsi="Times New Roman" w:cs="Times New Roman"/>
          <w:sz w:val="16"/>
          <w:szCs w:val="16"/>
          <w:lang w:eastAsia="ru-RU"/>
        </w:rPr>
        <w:t>22.08</w:t>
      </w:r>
      <w:r w:rsidRPr="00E005CD">
        <w:rPr>
          <w:rFonts w:ascii="Times New Roman" w:eastAsia="Times New Roman" w:hAnsi="Times New Roman" w:cs="Times New Roman" w:hint="eastAsia"/>
          <w:sz w:val="16"/>
          <w:szCs w:val="16"/>
          <w:lang w:eastAsia="ru-RU"/>
        </w:rPr>
        <w:t>.2012</w:t>
      </w:r>
      <w:r w:rsidRPr="00E005CD">
        <w:rPr>
          <w:rFonts w:ascii="Times New Roman" w:eastAsia="Times New Roman" w:hAnsi="Times New Roman" w:cs="Times New Roman"/>
          <w:sz w:val="16"/>
          <w:szCs w:val="16"/>
          <w:lang w:eastAsia="ru-RU"/>
        </w:rPr>
        <w:t xml:space="preserve"> </w:t>
      </w:r>
      <w:r w:rsidRPr="00E005CD">
        <w:rPr>
          <w:rFonts w:ascii="Times New Roman" w:eastAsia="Times New Roman" w:hAnsi="Times New Roman" w:cs="Times New Roman" w:hint="eastAsia"/>
          <w:sz w:val="16"/>
          <w:szCs w:val="16"/>
          <w:lang w:eastAsia="ru-RU"/>
        </w:rPr>
        <w:t>г. №</w:t>
      </w:r>
      <w:r w:rsidRPr="00E005CD">
        <w:rPr>
          <w:rFonts w:ascii="Times New Roman" w:eastAsia="Times New Roman" w:hAnsi="Times New Roman" w:cs="Times New Roman"/>
          <w:sz w:val="16"/>
          <w:szCs w:val="16"/>
          <w:lang w:eastAsia="ru-RU"/>
        </w:rPr>
        <w:t>15                                      Юстиции РФ по Рязанской области</w:t>
      </w:r>
    </w:p>
    <w:p w14:paraId="6B0B458D"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                                                                                            27..08.2014 года                                               </w:t>
      </w:r>
    </w:p>
    <w:p w14:paraId="2A7822FE"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 xml:space="preserve">Изменения и дополнения                 </w:t>
      </w:r>
      <w:r w:rsidRPr="00E005CD">
        <w:rPr>
          <w:rFonts w:ascii="Times New Roman" w:eastAsia="Times New Roman" w:hAnsi="Times New Roman" w:cs="Times New Roman"/>
          <w:sz w:val="16"/>
          <w:szCs w:val="16"/>
          <w:lang w:eastAsia="ru-RU"/>
        </w:rPr>
        <w:t xml:space="preserve">                                регистрационный номер</w:t>
      </w:r>
      <w:r w:rsidRPr="00E005CD">
        <w:rPr>
          <w:rFonts w:ascii="Times New Roman" w:eastAsia="Times New Roman" w:hAnsi="Times New Roman" w:cs="Times New Roman" w:hint="eastAsia"/>
          <w:sz w:val="16"/>
          <w:szCs w:val="16"/>
          <w:lang w:eastAsia="ru-RU"/>
        </w:rPr>
        <w:t xml:space="preserve">                  </w:t>
      </w:r>
      <w:r w:rsidRPr="00E005CD">
        <w:rPr>
          <w:rFonts w:ascii="Times New Roman" w:eastAsia="Times New Roman" w:hAnsi="Times New Roman" w:cs="Times New Roman"/>
          <w:sz w:val="16"/>
          <w:szCs w:val="16"/>
          <w:lang w:eastAsia="ru-RU"/>
        </w:rPr>
        <w:t xml:space="preserve">            </w:t>
      </w:r>
    </w:p>
    <w:p w14:paraId="5DE32BFC"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в устав МО – Елинское</w:t>
      </w:r>
      <w:r w:rsidRPr="00E005CD">
        <w:rPr>
          <w:rFonts w:ascii="Times New Roman" w:eastAsia="Times New Roman" w:hAnsi="Times New Roman" w:cs="Times New Roman"/>
          <w:sz w:val="16"/>
          <w:szCs w:val="16"/>
          <w:lang w:eastAsia="ru-RU"/>
        </w:rPr>
        <w:t xml:space="preserve">                                                    RU 625023042014001</w:t>
      </w:r>
    </w:p>
    <w:p w14:paraId="6F1B47D9"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сельское поселение</w:t>
      </w:r>
    </w:p>
    <w:p w14:paraId="04A03FDB"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приняты решением Совета</w:t>
      </w:r>
    </w:p>
    <w:p w14:paraId="12BE56F4"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 xml:space="preserve">депутатов от </w:t>
      </w:r>
      <w:r w:rsidRPr="00E005CD">
        <w:rPr>
          <w:rFonts w:ascii="Times New Roman" w:eastAsia="Times New Roman" w:hAnsi="Times New Roman" w:cs="Times New Roman"/>
          <w:sz w:val="16"/>
          <w:szCs w:val="16"/>
          <w:lang w:eastAsia="ru-RU"/>
        </w:rPr>
        <w:t>14.07</w:t>
      </w:r>
      <w:r w:rsidRPr="00E005CD">
        <w:rPr>
          <w:rFonts w:ascii="Times New Roman" w:eastAsia="Times New Roman" w:hAnsi="Times New Roman" w:cs="Times New Roman" w:hint="eastAsia"/>
          <w:sz w:val="16"/>
          <w:szCs w:val="16"/>
          <w:lang w:eastAsia="ru-RU"/>
        </w:rPr>
        <w:t>.201</w:t>
      </w:r>
      <w:r w:rsidRPr="00E005CD">
        <w:rPr>
          <w:rFonts w:ascii="Times New Roman" w:eastAsia="Times New Roman" w:hAnsi="Times New Roman" w:cs="Times New Roman"/>
          <w:sz w:val="16"/>
          <w:szCs w:val="16"/>
          <w:lang w:eastAsia="ru-RU"/>
        </w:rPr>
        <w:t xml:space="preserve">4 </w:t>
      </w:r>
      <w:r w:rsidRPr="00E005CD">
        <w:rPr>
          <w:rFonts w:ascii="Times New Roman" w:eastAsia="Times New Roman" w:hAnsi="Times New Roman" w:cs="Times New Roman" w:hint="eastAsia"/>
          <w:sz w:val="16"/>
          <w:szCs w:val="16"/>
          <w:lang w:eastAsia="ru-RU"/>
        </w:rPr>
        <w:t>г. №</w:t>
      </w:r>
      <w:r w:rsidRPr="00E005CD">
        <w:rPr>
          <w:rFonts w:ascii="Times New Roman" w:eastAsia="Times New Roman" w:hAnsi="Times New Roman" w:cs="Times New Roman"/>
          <w:sz w:val="16"/>
          <w:szCs w:val="16"/>
          <w:lang w:eastAsia="ru-RU"/>
        </w:rPr>
        <w:t xml:space="preserve"> 21                                       Зарегистрированы изменения</w:t>
      </w:r>
    </w:p>
    <w:p w14:paraId="2B1A906E"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                                                                                             Управлением Министерства</w:t>
      </w:r>
    </w:p>
    <w:p w14:paraId="352391DF"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                                                                                             Юстиции РФ по Рязанской области</w:t>
      </w:r>
    </w:p>
    <w:p w14:paraId="309FDD8C"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 xml:space="preserve">Изменения и дополнения                 </w:t>
      </w:r>
      <w:r w:rsidRPr="00E005CD">
        <w:rPr>
          <w:rFonts w:ascii="Times New Roman" w:eastAsia="Times New Roman" w:hAnsi="Times New Roman" w:cs="Times New Roman"/>
          <w:sz w:val="16"/>
          <w:szCs w:val="16"/>
          <w:lang w:eastAsia="ru-RU"/>
        </w:rPr>
        <w:t xml:space="preserve">                                 18.03.2015 года</w:t>
      </w:r>
    </w:p>
    <w:p w14:paraId="00030CEB"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в устав МО – Елинское</w:t>
      </w:r>
      <w:r w:rsidRPr="00E005CD">
        <w:rPr>
          <w:rFonts w:ascii="Times New Roman" w:eastAsia="Times New Roman" w:hAnsi="Times New Roman" w:cs="Times New Roman"/>
          <w:sz w:val="16"/>
          <w:szCs w:val="16"/>
          <w:lang w:eastAsia="ru-RU"/>
        </w:rPr>
        <w:t xml:space="preserve">                                                     регистрационный номер</w:t>
      </w:r>
      <w:r w:rsidRPr="00E005CD">
        <w:rPr>
          <w:rFonts w:ascii="Times New Roman" w:eastAsia="Times New Roman" w:hAnsi="Times New Roman" w:cs="Times New Roman" w:hint="eastAsia"/>
          <w:sz w:val="16"/>
          <w:szCs w:val="16"/>
          <w:lang w:eastAsia="ru-RU"/>
        </w:rPr>
        <w:t xml:space="preserve">                  </w:t>
      </w:r>
      <w:r w:rsidRPr="00E005CD">
        <w:rPr>
          <w:rFonts w:ascii="Times New Roman" w:eastAsia="Times New Roman" w:hAnsi="Times New Roman" w:cs="Times New Roman"/>
          <w:sz w:val="16"/>
          <w:szCs w:val="16"/>
          <w:lang w:eastAsia="ru-RU"/>
        </w:rPr>
        <w:t xml:space="preserve">            </w:t>
      </w:r>
    </w:p>
    <w:p w14:paraId="10134AAC"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сельское поселение</w:t>
      </w:r>
      <w:r w:rsidRPr="00E005CD">
        <w:rPr>
          <w:rFonts w:ascii="Times New Roman" w:eastAsia="Times New Roman" w:hAnsi="Times New Roman" w:cs="Times New Roman"/>
          <w:sz w:val="16"/>
          <w:szCs w:val="16"/>
          <w:lang w:eastAsia="ru-RU"/>
        </w:rPr>
        <w:t xml:space="preserve">                                                            RU 625023042015001</w:t>
      </w:r>
    </w:p>
    <w:p w14:paraId="4F245DE9"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приняты решением Совета</w:t>
      </w:r>
    </w:p>
    <w:p w14:paraId="41338880"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 xml:space="preserve">депутатов от </w:t>
      </w:r>
      <w:r w:rsidRPr="00E005CD">
        <w:rPr>
          <w:rFonts w:ascii="Times New Roman" w:eastAsia="Times New Roman" w:hAnsi="Times New Roman" w:cs="Times New Roman"/>
          <w:sz w:val="16"/>
          <w:szCs w:val="16"/>
          <w:lang w:eastAsia="ru-RU"/>
        </w:rPr>
        <w:t>13.02</w:t>
      </w:r>
      <w:r w:rsidRPr="00E005CD">
        <w:rPr>
          <w:rFonts w:ascii="Times New Roman" w:eastAsia="Times New Roman" w:hAnsi="Times New Roman" w:cs="Times New Roman" w:hint="eastAsia"/>
          <w:sz w:val="16"/>
          <w:szCs w:val="16"/>
          <w:lang w:eastAsia="ru-RU"/>
        </w:rPr>
        <w:t>.201</w:t>
      </w:r>
      <w:r w:rsidRPr="00E005CD">
        <w:rPr>
          <w:rFonts w:ascii="Times New Roman" w:eastAsia="Times New Roman" w:hAnsi="Times New Roman" w:cs="Times New Roman"/>
          <w:sz w:val="16"/>
          <w:szCs w:val="16"/>
          <w:lang w:eastAsia="ru-RU"/>
        </w:rPr>
        <w:t xml:space="preserve">5 </w:t>
      </w:r>
      <w:r w:rsidRPr="00E005CD">
        <w:rPr>
          <w:rFonts w:ascii="Times New Roman" w:eastAsia="Times New Roman" w:hAnsi="Times New Roman" w:cs="Times New Roman" w:hint="eastAsia"/>
          <w:sz w:val="16"/>
          <w:szCs w:val="16"/>
          <w:lang w:eastAsia="ru-RU"/>
        </w:rPr>
        <w:t>г. №</w:t>
      </w:r>
      <w:r w:rsidRPr="00E005CD">
        <w:rPr>
          <w:rFonts w:ascii="Times New Roman" w:eastAsia="Times New Roman" w:hAnsi="Times New Roman" w:cs="Times New Roman"/>
          <w:sz w:val="16"/>
          <w:szCs w:val="16"/>
          <w:lang w:eastAsia="ru-RU"/>
        </w:rPr>
        <w:t xml:space="preserve"> 1                                         Зарегистрированы изменения</w:t>
      </w:r>
    </w:p>
    <w:p w14:paraId="7108785B"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                                                                                             Управлением Министерства</w:t>
      </w:r>
    </w:p>
    <w:p w14:paraId="6CFE1D70"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                                                                                             Юстиции РФ по Рязанской области</w:t>
      </w:r>
    </w:p>
    <w:p w14:paraId="6BBC3E8E"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 xml:space="preserve">Изменения и дополнения                 </w:t>
      </w:r>
      <w:r w:rsidRPr="00E005CD">
        <w:rPr>
          <w:rFonts w:ascii="Times New Roman" w:eastAsia="Times New Roman" w:hAnsi="Times New Roman" w:cs="Times New Roman"/>
          <w:sz w:val="16"/>
          <w:szCs w:val="16"/>
          <w:lang w:eastAsia="ru-RU"/>
        </w:rPr>
        <w:t xml:space="preserve">                                 23.12.2015 года</w:t>
      </w:r>
    </w:p>
    <w:p w14:paraId="2FB8CAF1"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в устав МО – Елинское</w:t>
      </w:r>
      <w:r w:rsidRPr="00E005CD">
        <w:rPr>
          <w:rFonts w:ascii="Times New Roman" w:eastAsia="Times New Roman" w:hAnsi="Times New Roman" w:cs="Times New Roman"/>
          <w:sz w:val="16"/>
          <w:szCs w:val="16"/>
          <w:lang w:eastAsia="ru-RU"/>
        </w:rPr>
        <w:t xml:space="preserve">                                                     регистрационный номер</w:t>
      </w:r>
      <w:r w:rsidRPr="00E005CD">
        <w:rPr>
          <w:rFonts w:ascii="Times New Roman" w:eastAsia="Times New Roman" w:hAnsi="Times New Roman" w:cs="Times New Roman" w:hint="eastAsia"/>
          <w:sz w:val="16"/>
          <w:szCs w:val="16"/>
          <w:lang w:eastAsia="ru-RU"/>
        </w:rPr>
        <w:t xml:space="preserve">   </w:t>
      </w:r>
      <w:r w:rsidRPr="00E005CD">
        <w:rPr>
          <w:rFonts w:ascii="Times New Roman" w:eastAsia="Times New Roman" w:hAnsi="Times New Roman" w:cs="Times New Roman"/>
          <w:sz w:val="16"/>
          <w:szCs w:val="16"/>
          <w:lang w:eastAsia="ru-RU"/>
        </w:rPr>
        <w:t>RU 625023042015002</w:t>
      </w:r>
      <w:r w:rsidRPr="00E005CD">
        <w:rPr>
          <w:rFonts w:ascii="Times New Roman" w:eastAsia="Times New Roman" w:hAnsi="Times New Roman" w:cs="Times New Roman" w:hint="eastAsia"/>
          <w:sz w:val="16"/>
          <w:szCs w:val="16"/>
          <w:lang w:eastAsia="ru-RU"/>
        </w:rPr>
        <w:t xml:space="preserve">              </w:t>
      </w:r>
      <w:r w:rsidRPr="00E005CD">
        <w:rPr>
          <w:rFonts w:ascii="Times New Roman" w:eastAsia="Times New Roman" w:hAnsi="Times New Roman" w:cs="Times New Roman"/>
          <w:sz w:val="16"/>
          <w:szCs w:val="16"/>
          <w:lang w:eastAsia="ru-RU"/>
        </w:rPr>
        <w:t xml:space="preserve">            </w:t>
      </w:r>
    </w:p>
    <w:p w14:paraId="5F4E550B"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сельское поселение</w:t>
      </w:r>
    </w:p>
    <w:p w14:paraId="5B216A80"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приняты решением Совета</w:t>
      </w:r>
      <w:r w:rsidRPr="00E005CD">
        <w:rPr>
          <w:rFonts w:ascii="Times New Roman" w:eastAsia="Times New Roman" w:hAnsi="Times New Roman" w:cs="Times New Roman"/>
          <w:sz w:val="16"/>
          <w:szCs w:val="16"/>
          <w:lang w:eastAsia="ru-RU"/>
        </w:rPr>
        <w:t xml:space="preserve">                                                Зарегистрированы изменения</w:t>
      </w:r>
    </w:p>
    <w:p w14:paraId="2BFF92BC"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 xml:space="preserve">депутатов от </w:t>
      </w:r>
      <w:r w:rsidRPr="00E005CD">
        <w:rPr>
          <w:rFonts w:ascii="Times New Roman" w:eastAsia="Times New Roman" w:hAnsi="Times New Roman" w:cs="Times New Roman"/>
          <w:sz w:val="16"/>
          <w:szCs w:val="16"/>
          <w:lang w:eastAsia="ru-RU"/>
        </w:rPr>
        <w:t>23.11</w:t>
      </w:r>
      <w:r w:rsidRPr="00E005CD">
        <w:rPr>
          <w:rFonts w:ascii="Times New Roman" w:eastAsia="Times New Roman" w:hAnsi="Times New Roman" w:cs="Times New Roman" w:hint="eastAsia"/>
          <w:sz w:val="16"/>
          <w:szCs w:val="16"/>
          <w:lang w:eastAsia="ru-RU"/>
        </w:rPr>
        <w:t>.201</w:t>
      </w:r>
      <w:r w:rsidRPr="00E005CD">
        <w:rPr>
          <w:rFonts w:ascii="Times New Roman" w:eastAsia="Times New Roman" w:hAnsi="Times New Roman" w:cs="Times New Roman"/>
          <w:sz w:val="16"/>
          <w:szCs w:val="16"/>
          <w:lang w:eastAsia="ru-RU"/>
        </w:rPr>
        <w:t xml:space="preserve">5 </w:t>
      </w:r>
      <w:r w:rsidRPr="00E005CD">
        <w:rPr>
          <w:rFonts w:ascii="Times New Roman" w:eastAsia="Times New Roman" w:hAnsi="Times New Roman" w:cs="Times New Roman" w:hint="eastAsia"/>
          <w:sz w:val="16"/>
          <w:szCs w:val="16"/>
          <w:lang w:eastAsia="ru-RU"/>
        </w:rPr>
        <w:t>г. №</w:t>
      </w:r>
      <w:r w:rsidRPr="00E005CD">
        <w:rPr>
          <w:rFonts w:ascii="Times New Roman" w:eastAsia="Times New Roman" w:hAnsi="Times New Roman" w:cs="Times New Roman"/>
          <w:sz w:val="16"/>
          <w:szCs w:val="16"/>
          <w:lang w:eastAsia="ru-RU"/>
        </w:rPr>
        <w:t xml:space="preserve"> 14                                       Управлением Министерства</w:t>
      </w:r>
    </w:p>
    <w:p w14:paraId="06ACEECC"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                                                                                             Юстиции РФ по Рязанской области</w:t>
      </w:r>
    </w:p>
    <w:p w14:paraId="3351B9F0"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 xml:space="preserve">Изменения и дополнения                 </w:t>
      </w:r>
      <w:r w:rsidRPr="00E005CD">
        <w:rPr>
          <w:rFonts w:ascii="Times New Roman" w:eastAsia="Times New Roman" w:hAnsi="Times New Roman" w:cs="Times New Roman"/>
          <w:sz w:val="16"/>
          <w:szCs w:val="16"/>
          <w:lang w:eastAsia="ru-RU"/>
        </w:rPr>
        <w:t xml:space="preserve">                                 05.07.2016 года</w:t>
      </w:r>
    </w:p>
    <w:p w14:paraId="6156FE02"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в устав МО – Елинское</w:t>
      </w:r>
      <w:r w:rsidRPr="00E005CD">
        <w:rPr>
          <w:rFonts w:ascii="Times New Roman" w:eastAsia="Times New Roman" w:hAnsi="Times New Roman" w:cs="Times New Roman"/>
          <w:sz w:val="16"/>
          <w:szCs w:val="16"/>
          <w:lang w:eastAsia="ru-RU"/>
        </w:rPr>
        <w:t xml:space="preserve">                                                     регистрационный номер</w:t>
      </w:r>
      <w:r w:rsidRPr="00E005CD">
        <w:rPr>
          <w:rFonts w:ascii="Times New Roman" w:eastAsia="Times New Roman" w:hAnsi="Times New Roman" w:cs="Times New Roman" w:hint="eastAsia"/>
          <w:sz w:val="16"/>
          <w:szCs w:val="16"/>
          <w:lang w:eastAsia="ru-RU"/>
        </w:rPr>
        <w:t xml:space="preserve">   </w:t>
      </w:r>
      <w:r w:rsidRPr="00E005CD">
        <w:rPr>
          <w:rFonts w:ascii="Times New Roman" w:eastAsia="Times New Roman" w:hAnsi="Times New Roman" w:cs="Times New Roman"/>
          <w:sz w:val="16"/>
          <w:szCs w:val="16"/>
          <w:lang w:eastAsia="ru-RU"/>
        </w:rPr>
        <w:t>RU 625023042016001</w:t>
      </w:r>
      <w:r w:rsidRPr="00E005CD">
        <w:rPr>
          <w:rFonts w:ascii="Times New Roman" w:eastAsia="Times New Roman" w:hAnsi="Times New Roman" w:cs="Times New Roman" w:hint="eastAsia"/>
          <w:sz w:val="16"/>
          <w:szCs w:val="16"/>
          <w:lang w:eastAsia="ru-RU"/>
        </w:rPr>
        <w:t xml:space="preserve">              </w:t>
      </w:r>
      <w:r w:rsidRPr="00E005CD">
        <w:rPr>
          <w:rFonts w:ascii="Times New Roman" w:eastAsia="Times New Roman" w:hAnsi="Times New Roman" w:cs="Times New Roman"/>
          <w:sz w:val="16"/>
          <w:szCs w:val="16"/>
          <w:lang w:eastAsia="ru-RU"/>
        </w:rPr>
        <w:t xml:space="preserve">            </w:t>
      </w:r>
    </w:p>
    <w:p w14:paraId="615B7A0D"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сельское поселение</w:t>
      </w:r>
    </w:p>
    <w:p w14:paraId="0D663113"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приняты решением Совета</w:t>
      </w:r>
    </w:p>
    <w:p w14:paraId="24754C0B"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 xml:space="preserve">депутатов от </w:t>
      </w:r>
      <w:r w:rsidRPr="00E005CD">
        <w:rPr>
          <w:rFonts w:ascii="Times New Roman" w:eastAsia="Times New Roman" w:hAnsi="Times New Roman" w:cs="Times New Roman"/>
          <w:sz w:val="16"/>
          <w:szCs w:val="16"/>
          <w:lang w:eastAsia="ru-RU"/>
        </w:rPr>
        <w:t>16.06</w:t>
      </w:r>
      <w:r w:rsidRPr="00E005CD">
        <w:rPr>
          <w:rFonts w:ascii="Times New Roman" w:eastAsia="Times New Roman" w:hAnsi="Times New Roman" w:cs="Times New Roman" w:hint="eastAsia"/>
          <w:sz w:val="16"/>
          <w:szCs w:val="16"/>
          <w:lang w:eastAsia="ru-RU"/>
        </w:rPr>
        <w:t>.201</w:t>
      </w:r>
      <w:r w:rsidRPr="00E005CD">
        <w:rPr>
          <w:rFonts w:ascii="Times New Roman" w:eastAsia="Times New Roman" w:hAnsi="Times New Roman" w:cs="Times New Roman"/>
          <w:sz w:val="16"/>
          <w:szCs w:val="16"/>
          <w:lang w:eastAsia="ru-RU"/>
        </w:rPr>
        <w:t xml:space="preserve">6 </w:t>
      </w:r>
      <w:r w:rsidRPr="00E005CD">
        <w:rPr>
          <w:rFonts w:ascii="Times New Roman" w:eastAsia="Times New Roman" w:hAnsi="Times New Roman" w:cs="Times New Roman" w:hint="eastAsia"/>
          <w:sz w:val="16"/>
          <w:szCs w:val="16"/>
          <w:lang w:eastAsia="ru-RU"/>
        </w:rPr>
        <w:t>г. №</w:t>
      </w:r>
      <w:r w:rsidRPr="00E005CD">
        <w:rPr>
          <w:rFonts w:ascii="Times New Roman" w:eastAsia="Times New Roman" w:hAnsi="Times New Roman" w:cs="Times New Roman"/>
          <w:sz w:val="16"/>
          <w:szCs w:val="16"/>
          <w:lang w:eastAsia="ru-RU"/>
        </w:rPr>
        <w:t xml:space="preserve"> 11</w:t>
      </w:r>
    </w:p>
    <w:p w14:paraId="42F306EE"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p>
    <w:p w14:paraId="005DB680"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 xml:space="preserve">Изменения и дополнения                 </w:t>
      </w:r>
      <w:r w:rsidRPr="00E005CD">
        <w:rPr>
          <w:rFonts w:ascii="Times New Roman" w:eastAsia="Times New Roman" w:hAnsi="Times New Roman" w:cs="Times New Roman"/>
          <w:sz w:val="16"/>
          <w:szCs w:val="16"/>
          <w:lang w:eastAsia="ru-RU"/>
        </w:rPr>
        <w:t xml:space="preserve">                                Зарегистрированы изминения Управлением Министерства </w:t>
      </w:r>
    </w:p>
    <w:p w14:paraId="262EFE67"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в устав МО – Елинское</w:t>
      </w:r>
      <w:r w:rsidRPr="00E005CD">
        <w:rPr>
          <w:rFonts w:ascii="Times New Roman" w:eastAsia="Times New Roman" w:hAnsi="Times New Roman" w:cs="Times New Roman"/>
          <w:sz w:val="16"/>
          <w:szCs w:val="16"/>
          <w:lang w:eastAsia="ru-RU"/>
        </w:rPr>
        <w:t xml:space="preserve">                                                     Юстиции РФ по Рязанской области 17.04.2017 года</w:t>
      </w:r>
    </w:p>
    <w:p w14:paraId="73E28E35" w14:textId="77777777" w:rsidR="00E005CD" w:rsidRPr="00E005CD" w:rsidRDefault="00E005CD" w:rsidP="00E005CD">
      <w:pPr>
        <w:tabs>
          <w:tab w:val="left" w:pos="3720"/>
        </w:tabs>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сельское поселение</w:t>
      </w:r>
      <w:r w:rsidRPr="00E005CD">
        <w:rPr>
          <w:rFonts w:ascii="Times New Roman" w:eastAsia="Times New Roman" w:hAnsi="Times New Roman" w:cs="Times New Roman"/>
          <w:sz w:val="16"/>
          <w:szCs w:val="16"/>
          <w:lang w:eastAsia="ru-RU"/>
        </w:rPr>
        <w:tab/>
        <w:t xml:space="preserve">регистрационный номер </w:t>
      </w:r>
      <w:r w:rsidRPr="00E005CD">
        <w:rPr>
          <w:rFonts w:ascii="Times New Roman" w:eastAsia="Times New Roman" w:hAnsi="Times New Roman" w:cs="Times New Roman"/>
          <w:sz w:val="16"/>
          <w:szCs w:val="16"/>
          <w:lang w:val="en-US" w:eastAsia="ru-RU"/>
        </w:rPr>
        <w:t>RU</w:t>
      </w:r>
      <w:r w:rsidRPr="00E005CD">
        <w:rPr>
          <w:rFonts w:ascii="Times New Roman" w:eastAsia="Times New Roman" w:hAnsi="Times New Roman" w:cs="Times New Roman"/>
          <w:sz w:val="16"/>
          <w:szCs w:val="16"/>
          <w:lang w:eastAsia="ru-RU"/>
        </w:rPr>
        <w:t xml:space="preserve"> 625023042017001</w:t>
      </w:r>
    </w:p>
    <w:p w14:paraId="557678D8" w14:textId="77777777" w:rsidR="00E005CD" w:rsidRPr="00E005CD" w:rsidRDefault="00E005CD" w:rsidP="00E005CD">
      <w:pPr>
        <w:spacing w:after="0" w:line="240" w:lineRule="auto"/>
        <w:rPr>
          <w:rFonts w:ascii="Times New Roman" w:eastAsia="Times New Roman" w:hAnsi="Times New Roman" w:cs="Times New Roman" w:hint="eastAsia"/>
          <w:sz w:val="16"/>
          <w:szCs w:val="16"/>
          <w:lang w:eastAsia="ru-RU"/>
        </w:rPr>
      </w:pPr>
      <w:r w:rsidRPr="00E005CD">
        <w:rPr>
          <w:rFonts w:ascii="Times New Roman" w:eastAsia="Times New Roman" w:hAnsi="Times New Roman" w:cs="Times New Roman" w:hint="eastAsia"/>
          <w:sz w:val="16"/>
          <w:szCs w:val="16"/>
          <w:lang w:eastAsia="ru-RU"/>
        </w:rPr>
        <w:t>приняты решением Совета</w:t>
      </w:r>
    </w:p>
    <w:p w14:paraId="3D06DE65"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hint="eastAsia"/>
          <w:sz w:val="16"/>
          <w:szCs w:val="16"/>
          <w:lang w:eastAsia="ru-RU"/>
        </w:rPr>
        <w:t xml:space="preserve">депутатов от </w:t>
      </w:r>
      <w:r w:rsidRPr="00E005CD">
        <w:rPr>
          <w:rFonts w:ascii="Times New Roman" w:eastAsia="Times New Roman" w:hAnsi="Times New Roman" w:cs="Times New Roman"/>
          <w:sz w:val="16"/>
          <w:szCs w:val="16"/>
          <w:lang w:eastAsia="ru-RU"/>
        </w:rPr>
        <w:t>22 .03</w:t>
      </w:r>
      <w:r w:rsidRPr="00E005CD">
        <w:rPr>
          <w:rFonts w:ascii="Times New Roman" w:eastAsia="Times New Roman" w:hAnsi="Times New Roman" w:cs="Times New Roman" w:hint="eastAsia"/>
          <w:sz w:val="16"/>
          <w:szCs w:val="16"/>
          <w:lang w:eastAsia="ru-RU"/>
        </w:rPr>
        <w:t>.201</w:t>
      </w:r>
      <w:r w:rsidRPr="00E005CD">
        <w:rPr>
          <w:rFonts w:ascii="Times New Roman" w:eastAsia="Times New Roman" w:hAnsi="Times New Roman" w:cs="Times New Roman"/>
          <w:sz w:val="16"/>
          <w:szCs w:val="16"/>
          <w:lang w:eastAsia="ru-RU"/>
        </w:rPr>
        <w:t xml:space="preserve">7 </w:t>
      </w:r>
      <w:r w:rsidRPr="00E005CD">
        <w:rPr>
          <w:rFonts w:ascii="Times New Roman" w:eastAsia="Times New Roman" w:hAnsi="Times New Roman" w:cs="Times New Roman" w:hint="eastAsia"/>
          <w:sz w:val="16"/>
          <w:szCs w:val="16"/>
          <w:lang w:eastAsia="ru-RU"/>
        </w:rPr>
        <w:t>г. №</w:t>
      </w:r>
      <w:r w:rsidRPr="00E005CD">
        <w:rPr>
          <w:rFonts w:ascii="Times New Roman" w:eastAsia="Times New Roman" w:hAnsi="Times New Roman" w:cs="Times New Roman"/>
          <w:sz w:val="16"/>
          <w:szCs w:val="16"/>
          <w:lang w:eastAsia="ru-RU"/>
        </w:rPr>
        <w:t xml:space="preserve"> 4</w:t>
      </w:r>
    </w:p>
    <w:p w14:paraId="4B8EA00F"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p>
    <w:p w14:paraId="399F3159" w14:textId="77777777" w:rsidR="00E005CD" w:rsidRPr="00E005CD" w:rsidRDefault="00E005CD" w:rsidP="00E005CD">
      <w:pPr>
        <w:tabs>
          <w:tab w:val="left" w:pos="3645"/>
        </w:tabs>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Изминения и дополнения в Устав МО </w:t>
      </w:r>
      <w:r w:rsidRPr="00E005CD">
        <w:rPr>
          <w:rFonts w:ascii="Times New Roman" w:eastAsia="Times New Roman" w:hAnsi="Times New Roman" w:cs="Times New Roman"/>
          <w:sz w:val="16"/>
          <w:szCs w:val="16"/>
          <w:lang w:eastAsia="ru-RU"/>
        </w:rPr>
        <w:tab/>
        <w:t>Зарегистрированы изменения Управлением Министерства</w:t>
      </w:r>
    </w:p>
    <w:p w14:paraId="2B34EB44" w14:textId="77777777" w:rsidR="00E005CD" w:rsidRPr="00E005CD" w:rsidRDefault="00E005CD" w:rsidP="00E005CD">
      <w:pPr>
        <w:tabs>
          <w:tab w:val="left" w:pos="3645"/>
        </w:tabs>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 xml:space="preserve">- Елинское сельское </w:t>
      </w:r>
      <w:r w:rsidRPr="00E005CD">
        <w:rPr>
          <w:rFonts w:ascii="Times New Roman" w:eastAsia="Times New Roman" w:hAnsi="Times New Roman" w:cs="Times New Roman"/>
          <w:sz w:val="16"/>
          <w:szCs w:val="16"/>
          <w:lang w:eastAsia="ru-RU"/>
        </w:rPr>
        <w:tab/>
        <w:t>Юстиции РФ по Рязанской области  19.12.17 года</w:t>
      </w:r>
    </w:p>
    <w:p w14:paraId="28325191" w14:textId="77777777" w:rsidR="00E005CD" w:rsidRPr="00E005CD" w:rsidRDefault="00E005CD" w:rsidP="00E005CD">
      <w:pPr>
        <w:tabs>
          <w:tab w:val="left" w:pos="3645"/>
        </w:tabs>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поселение приняты решением</w:t>
      </w:r>
      <w:r w:rsidRPr="00E005CD">
        <w:rPr>
          <w:rFonts w:ascii="Times New Roman" w:eastAsia="Times New Roman" w:hAnsi="Times New Roman" w:cs="Times New Roman"/>
          <w:sz w:val="16"/>
          <w:szCs w:val="16"/>
          <w:lang w:eastAsia="ru-RU"/>
        </w:rPr>
        <w:tab/>
        <w:t xml:space="preserve">регистрационный номер </w:t>
      </w:r>
      <w:r w:rsidRPr="00E005CD">
        <w:rPr>
          <w:rFonts w:ascii="Times New Roman" w:eastAsia="Times New Roman" w:hAnsi="Times New Roman" w:cs="Times New Roman"/>
          <w:sz w:val="16"/>
          <w:szCs w:val="16"/>
          <w:lang w:val="en-US" w:eastAsia="ru-RU"/>
        </w:rPr>
        <w:t>RU</w:t>
      </w:r>
      <w:r w:rsidRPr="00E005CD">
        <w:rPr>
          <w:rFonts w:ascii="Times New Roman" w:eastAsia="Times New Roman" w:hAnsi="Times New Roman" w:cs="Times New Roman"/>
          <w:sz w:val="16"/>
          <w:szCs w:val="16"/>
          <w:lang w:eastAsia="ru-RU"/>
        </w:rPr>
        <w:t xml:space="preserve"> 625023042017002</w:t>
      </w:r>
    </w:p>
    <w:p w14:paraId="2D6FF48E" w14:textId="77777777" w:rsidR="00E005CD" w:rsidRPr="00E005CD" w:rsidRDefault="00E005CD" w:rsidP="00E005CD">
      <w:pPr>
        <w:spacing w:after="0" w:line="240" w:lineRule="auto"/>
        <w:rPr>
          <w:rFonts w:ascii="Times New Roman" w:eastAsia="Times New Roman" w:hAnsi="Times New Roman" w:cs="Times New Roman"/>
          <w:sz w:val="16"/>
          <w:szCs w:val="16"/>
          <w:lang w:eastAsia="ru-RU"/>
        </w:rPr>
      </w:pPr>
      <w:r w:rsidRPr="00E005CD">
        <w:rPr>
          <w:rFonts w:ascii="Times New Roman" w:eastAsia="Times New Roman" w:hAnsi="Times New Roman" w:cs="Times New Roman"/>
          <w:sz w:val="16"/>
          <w:szCs w:val="16"/>
          <w:lang w:eastAsia="ru-RU"/>
        </w:rPr>
        <w:t>Совета депутатов от 17.11.2017 г. № 14</w:t>
      </w:r>
    </w:p>
    <w:p w14:paraId="3B05AD00" w14:textId="77777777" w:rsidR="00E005CD" w:rsidRPr="00E005CD" w:rsidRDefault="00E005CD" w:rsidP="00E005CD">
      <w:pPr>
        <w:spacing w:after="0" w:line="240" w:lineRule="auto"/>
        <w:jc w:val="center"/>
        <w:rPr>
          <w:rFonts w:ascii="Times New Roman" w:eastAsia="Times New Roman" w:hAnsi="Times New Roman" w:cs="Times New Roman" w:hint="eastAsia"/>
          <w:b/>
          <w:sz w:val="28"/>
          <w:szCs w:val="28"/>
          <w:lang w:eastAsia="ru-RU"/>
        </w:rPr>
      </w:pPr>
      <w:r w:rsidRPr="00E005CD">
        <w:rPr>
          <w:rFonts w:ascii="Times New Roman" w:eastAsia="Times New Roman" w:hAnsi="Times New Roman" w:cs="Times New Roman" w:hint="eastAsia"/>
          <w:b/>
          <w:sz w:val="28"/>
          <w:szCs w:val="28"/>
          <w:lang w:eastAsia="ru-RU"/>
        </w:rPr>
        <w:t>Устав</w:t>
      </w:r>
    </w:p>
    <w:p w14:paraId="63CAA26E" w14:textId="77777777" w:rsidR="00E005CD" w:rsidRPr="00E005CD" w:rsidRDefault="00E005CD" w:rsidP="00E005CD">
      <w:pPr>
        <w:spacing w:after="0" w:line="240" w:lineRule="auto"/>
        <w:jc w:val="center"/>
        <w:rPr>
          <w:rFonts w:ascii="Times New Roman" w:eastAsia="Times New Roman" w:hAnsi="Times New Roman" w:cs="Times New Roman" w:hint="eastAsia"/>
          <w:b/>
          <w:sz w:val="28"/>
          <w:szCs w:val="28"/>
          <w:lang w:eastAsia="ru-RU"/>
        </w:rPr>
      </w:pPr>
      <w:r w:rsidRPr="00E005CD">
        <w:rPr>
          <w:rFonts w:ascii="Times New Roman" w:eastAsia="Times New Roman" w:hAnsi="Times New Roman" w:cs="Times New Roman" w:hint="eastAsia"/>
          <w:b/>
          <w:sz w:val="28"/>
          <w:szCs w:val="28"/>
          <w:lang w:eastAsia="ru-RU"/>
        </w:rPr>
        <w:t>муниципального образовани</w:t>
      </w:r>
      <w:r w:rsidRPr="00E005CD">
        <w:rPr>
          <w:rFonts w:ascii="Times New Roman" w:eastAsia="Times New Roman" w:hAnsi="Times New Roman" w:cs="Times New Roman"/>
          <w:b/>
          <w:sz w:val="28"/>
          <w:szCs w:val="28"/>
          <w:lang w:eastAsia="ru-RU"/>
        </w:rPr>
        <w:t xml:space="preserve">я </w:t>
      </w:r>
      <w:r w:rsidRPr="00E005CD">
        <w:rPr>
          <w:rFonts w:ascii="Times New Roman" w:eastAsia="Times New Roman" w:hAnsi="Times New Roman" w:cs="Times New Roman" w:hint="eastAsia"/>
          <w:b/>
          <w:sz w:val="28"/>
          <w:szCs w:val="28"/>
          <w:lang w:eastAsia="ru-RU"/>
        </w:rPr>
        <w:t>Елинское сельское поселение</w:t>
      </w:r>
    </w:p>
    <w:p w14:paraId="6FC63019" w14:textId="77777777" w:rsidR="00E005CD" w:rsidRPr="00E005CD" w:rsidRDefault="00E005CD" w:rsidP="00E005CD">
      <w:pPr>
        <w:spacing w:after="0" w:line="240" w:lineRule="auto"/>
        <w:jc w:val="center"/>
        <w:rPr>
          <w:rFonts w:ascii="Times New Roman" w:eastAsia="Times New Roman" w:hAnsi="Times New Roman" w:cs="Times New Roman" w:hint="eastAsia"/>
          <w:b/>
          <w:sz w:val="28"/>
          <w:szCs w:val="28"/>
          <w:lang w:eastAsia="ru-RU"/>
        </w:rPr>
      </w:pPr>
      <w:r w:rsidRPr="00E005CD">
        <w:rPr>
          <w:rFonts w:ascii="Times New Roman" w:eastAsia="Times New Roman" w:hAnsi="Times New Roman" w:cs="Times New Roman" w:hint="eastAsia"/>
          <w:b/>
          <w:sz w:val="28"/>
          <w:szCs w:val="28"/>
          <w:lang w:eastAsia="ru-RU"/>
        </w:rPr>
        <w:t>Захаровского муниципального района</w:t>
      </w:r>
    </w:p>
    <w:p w14:paraId="21301CA1" w14:textId="77777777" w:rsidR="00E005CD" w:rsidRPr="00E005CD" w:rsidRDefault="00E005CD" w:rsidP="00E005CD">
      <w:pPr>
        <w:spacing w:after="0" w:line="240" w:lineRule="auto"/>
        <w:jc w:val="center"/>
        <w:rPr>
          <w:rFonts w:ascii="Times New Roman" w:eastAsia="Times New Roman" w:hAnsi="Times New Roman" w:cs="Times New Roman" w:hint="eastAsia"/>
          <w:b/>
          <w:sz w:val="28"/>
          <w:szCs w:val="28"/>
          <w:lang w:eastAsia="ru-RU"/>
        </w:rPr>
      </w:pPr>
      <w:r w:rsidRPr="00E005CD">
        <w:rPr>
          <w:rFonts w:ascii="Times New Roman" w:eastAsia="Times New Roman" w:hAnsi="Times New Roman" w:cs="Times New Roman" w:hint="eastAsia"/>
          <w:b/>
          <w:sz w:val="28"/>
          <w:szCs w:val="28"/>
          <w:lang w:eastAsia="ru-RU"/>
        </w:rPr>
        <w:t>Рязанской области</w:t>
      </w:r>
    </w:p>
    <w:p w14:paraId="4DC7158B" w14:textId="77777777" w:rsidR="00E005CD" w:rsidRPr="00E005CD" w:rsidRDefault="00E005CD" w:rsidP="00E005CD">
      <w:pPr>
        <w:spacing w:after="0" w:line="240" w:lineRule="auto"/>
        <w:jc w:val="center"/>
        <w:rPr>
          <w:rFonts w:ascii="Times New Roman" w:eastAsia="Times New Roman" w:hAnsi="Times New Roman" w:cs="Times New Roman" w:hint="eastAsia"/>
          <w:b/>
          <w:sz w:val="24"/>
          <w:szCs w:val="24"/>
          <w:lang w:eastAsia="ru-RU"/>
        </w:rPr>
      </w:pPr>
    </w:p>
    <w:p w14:paraId="69925327" w14:textId="77777777" w:rsidR="00E005CD" w:rsidRPr="00E005CD" w:rsidRDefault="00E005CD" w:rsidP="00E005CD">
      <w:pPr>
        <w:spacing w:after="0" w:line="240" w:lineRule="auto"/>
        <w:jc w:val="center"/>
        <w:rPr>
          <w:rFonts w:ascii="Times New Roman" w:eastAsia="Times New Roman" w:hAnsi="Times New Roman" w:cs="Times New Roman" w:hint="eastAsia"/>
          <w:b/>
          <w:sz w:val="28"/>
          <w:szCs w:val="28"/>
          <w:lang w:eastAsia="ru-RU"/>
        </w:rPr>
      </w:pPr>
      <w:r w:rsidRPr="00E005CD">
        <w:rPr>
          <w:rFonts w:ascii="Times New Roman" w:eastAsia="Times New Roman" w:hAnsi="Times New Roman" w:cs="Times New Roman" w:hint="eastAsia"/>
          <w:b/>
          <w:sz w:val="28"/>
          <w:szCs w:val="28"/>
          <w:lang w:eastAsia="ru-RU"/>
        </w:rPr>
        <w:t>с. Елино</w:t>
      </w:r>
    </w:p>
    <w:p w14:paraId="2D8D0152" w14:textId="77777777" w:rsidR="00E005CD" w:rsidRPr="00E005CD" w:rsidRDefault="00E005CD" w:rsidP="00E005CD">
      <w:pPr>
        <w:spacing w:after="0" w:line="240" w:lineRule="auto"/>
        <w:jc w:val="center"/>
        <w:rPr>
          <w:rFonts w:ascii="Times New Roman" w:eastAsia="Times New Roman" w:hAnsi="Times New Roman" w:cs="Times New Roman"/>
          <w:b/>
          <w:sz w:val="28"/>
          <w:szCs w:val="28"/>
          <w:lang w:eastAsia="ru-RU"/>
        </w:rPr>
      </w:pPr>
      <w:smartTag w:uri="urn:schemas-microsoft-com:office:smarttags" w:element="metricconverter">
        <w:smartTagPr>
          <w:attr w:name="ProductID" w:val="2017 г"/>
        </w:smartTagPr>
        <w:r w:rsidRPr="00E005CD">
          <w:rPr>
            <w:rFonts w:ascii="Times New Roman" w:eastAsia="Times New Roman" w:hAnsi="Times New Roman" w:cs="Times New Roman" w:hint="eastAsia"/>
            <w:b/>
            <w:sz w:val="28"/>
            <w:szCs w:val="28"/>
            <w:lang w:eastAsia="ru-RU"/>
          </w:rPr>
          <w:t>201</w:t>
        </w:r>
        <w:r w:rsidRPr="00E005CD">
          <w:rPr>
            <w:rFonts w:ascii="Times New Roman" w:eastAsia="Times New Roman" w:hAnsi="Times New Roman" w:cs="Times New Roman"/>
            <w:b/>
            <w:sz w:val="28"/>
            <w:szCs w:val="28"/>
            <w:lang w:eastAsia="ru-RU"/>
          </w:rPr>
          <w:t>7</w:t>
        </w:r>
        <w:r w:rsidRPr="00E005CD">
          <w:rPr>
            <w:rFonts w:ascii="Times New Roman" w:eastAsia="Times New Roman" w:hAnsi="Times New Roman" w:cs="Times New Roman" w:hint="eastAsia"/>
            <w:b/>
            <w:sz w:val="28"/>
            <w:szCs w:val="28"/>
            <w:lang w:eastAsia="ru-RU"/>
          </w:rPr>
          <w:t xml:space="preserve"> г</w:t>
        </w:r>
      </w:smartTag>
      <w:r w:rsidRPr="00E005CD">
        <w:rPr>
          <w:rFonts w:ascii="Times New Roman" w:eastAsia="Times New Roman" w:hAnsi="Times New Roman" w:cs="Times New Roman" w:hint="eastAsia"/>
          <w:b/>
          <w:sz w:val="28"/>
          <w:szCs w:val="28"/>
          <w:lang w:eastAsia="ru-RU"/>
        </w:rPr>
        <w:t>.</w:t>
      </w:r>
    </w:p>
    <w:p w14:paraId="15786DD3" w14:textId="77777777" w:rsidR="00E005CD" w:rsidRPr="00E005CD" w:rsidRDefault="00E005CD" w:rsidP="00E005CD">
      <w:pPr>
        <w:spacing w:after="0" w:line="240" w:lineRule="auto"/>
        <w:rPr>
          <w:rFonts w:ascii="Times New Roman" w:eastAsia="Times New Roman" w:hAnsi="Times New Roman" w:cs="Times New Roman"/>
          <w:sz w:val="24"/>
          <w:szCs w:val="24"/>
          <w:lang w:eastAsia="ru-RU"/>
        </w:rPr>
      </w:pPr>
    </w:p>
    <w:p w14:paraId="4819F29F" w14:textId="77777777" w:rsidR="00E005CD" w:rsidRPr="00E005CD" w:rsidRDefault="00E005CD" w:rsidP="00E005CD">
      <w:pPr>
        <w:suppressAutoHyphens/>
        <w:spacing w:before="100" w:beforeAutospacing="1" w:after="100" w:afterAutospacing="1" w:line="240" w:lineRule="auto"/>
        <w:ind w:firstLine="964"/>
        <w:jc w:val="both"/>
        <w:rPr>
          <w:rFonts w:ascii="Times New Roman" w:eastAsia="Times New Roman" w:hAnsi="Times New Roman" w:cs="Times New Roman" w:hint="eastAsia"/>
          <w:sz w:val="24"/>
          <w:szCs w:val="24"/>
          <w:lang w:eastAsia="ru-RU"/>
        </w:rPr>
      </w:pPr>
      <w:r w:rsidRPr="00E005CD">
        <w:rPr>
          <w:rFonts w:ascii="Times New Roman" w:eastAsia="Times New Roman" w:hAnsi="Times New Roman" w:cs="Times New Roman"/>
          <w:color w:val="000000"/>
          <w:sz w:val="28"/>
          <w:szCs w:val="24"/>
          <w:lang w:eastAsia="ru-RU"/>
        </w:rPr>
        <w:t>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сельского поселения, представительный орган сельского поселения принимает настоящий Устав.</w:t>
      </w:r>
    </w:p>
    <w:p w14:paraId="267D95BB"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ГЛАВА I. ОБЩИЕ ПОЛОЖЕНИЯ</w:t>
      </w:r>
    </w:p>
    <w:p w14:paraId="3AE5E3DA"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1. Устав муниципального образования</w:t>
      </w:r>
    </w:p>
    <w:p w14:paraId="2062EF86" w14:textId="77777777" w:rsidR="00E005CD" w:rsidRPr="00E005CD" w:rsidRDefault="00E005CD" w:rsidP="00E005CD">
      <w:pPr>
        <w:numPr>
          <w:ilvl w:val="0"/>
          <w:numId w:val="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Устав сельского поселения является муниципальным правовым актом сельского поселения,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сельского поселения. </w:t>
      </w:r>
    </w:p>
    <w:p w14:paraId="0E8BAC8B"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2. Местное самоуправление</w:t>
      </w:r>
    </w:p>
    <w:p w14:paraId="1F670134" w14:textId="77777777" w:rsidR="00E005CD" w:rsidRPr="00E005CD" w:rsidRDefault="00E005CD" w:rsidP="00E005CD">
      <w:pPr>
        <w:numPr>
          <w:ilvl w:val="0"/>
          <w:numId w:val="3"/>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Местное самоуправление как выражение власти народа составляет одну из основ конституционного строя Российской Федерации. </w:t>
      </w:r>
    </w:p>
    <w:p w14:paraId="4DA5DDEA" w14:textId="77777777" w:rsidR="00E005CD" w:rsidRPr="00E005CD" w:rsidRDefault="00E005CD" w:rsidP="00E005CD">
      <w:pPr>
        <w:numPr>
          <w:ilvl w:val="0"/>
          <w:numId w:val="3"/>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Местное самоуправление в поселении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14:paraId="6F3F326C" w14:textId="77777777" w:rsidR="00E005CD" w:rsidRPr="00E005CD" w:rsidRDefault="00E005CD" w:rsidP="00E005CD">
      <w:pPr>
        <w:suppressAutoHyphens/>
        <w:spacing w:after="0" w:line="240" w:lineRule="auto"/>
        <w:ind w:firstLine="567"/>
        <w:jc w:val="center"/>
        <w:rPr>
          <w:rFonts w:ascii="Times New Roman" w:eastAsia="Times New Roman" w:hAnsi="Times New Roman" w:cs="Times New Roman"/>
          <w:b/>
          <w:snapToGrid w:val="0"/>
          <w:sz w:val="28"/>
          <w:szCs w:val="20"/>
          <w:lang w:eastAsia="ru-RU"/>
        </w:rPr>
      </w:pPr>
      <w:r w:rsidRPr="00E005CD">
        <w:rPr>
          <w:rFonts w:ascii="Times New Roman" w:eastAsia="Times New Roman" w:hAnsi="Times New Roman" w:cs="Times New Roman"/>
          <w:b/>
          <w:snapToGrid w:val="0"/>
          <w:sz w:val="28"/>
          <w:szCs w:val="20"/>
          <w:lang w:eastAsia="ru-RU"/>
        </w:rPr>
        <w:t xml:space="preserve">Статья 3. Права граждан на осуществление </w:t>
      </w:r>
    </w:p>
    <w:p w14:paraId="667E3FF6" w14:textId="77777777" w:rsidR="00E005CD" w:rsidRPr="00E005CD" w:rsidRDefault="00E005CD" w:rsidP="00E005CD">
      <w:pPr>
        <w:suppressAutoHyphens/>
        <w:spacing w:after="0" w:line="240" w:lineRule="auto"/>
        <w:ind w:firstLine="567"/>
        <w:jc w:val="center"/>
        <w:rPr>
          <w:rFonts w:ascii="Times New Roman" w:eastAsia="Times New Roman" w:hAnsi="Times New Roman" w:cs="Times New Roman"/>
          <w:b/>
          <w:snapToGrid w:val="0"/>
          <w:sz w:val="28"/>
          <w:szCs w:val="20"/>
          <w:lang w:eastAsia="ru-RU"/>
        </w:rPr>
      </w:pPr>
      <w:r w:rsidRPr="00E005CD">
        <w:rPr>
          <w:rFonts w:ascii="Times New Roman" w:eastAsia="Times New Roman" w:hAnsi="Times New Roman" w:cs="Times New Roman"/>
          <w:b/>
          <w:snapToGrid w:val="0"/>
          <w:sz w:val="28"/>
          <w:szCs w:val="20"/>
          <w:lang w:eastAsia="ru-RU"/>
        </w:rPr>
        <w:t>местного самоуправления</w:t>
      </w:r>
    </w:p>
    <w:p w14:paraId="14689B68" w14:textId="77777777" w:rsidR="00E005CD" w:rsidRPr="00E005CD" w:rsidRDefault="00E005CD" w:rsidP="00E005CD">
      <w:pPr>
        <w:numPr>
          <w:ilvl w:val="0"/>
          <w:numId w:val="4"/>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14:paraId="0C1EB2DC" w14:textId="77777777" w:rsidR="00E005CD" w:rsidRPr="00E005CD" w:rsidRDefault="00E005CD" w:rsidP="00E005CD">
      <w:pPr>
        <w:numPr>
          <w:ilvl w:val="0"/>
          <w:numId w:val="4"/>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0C05FBE" w14:textId="77777777" w:rsidR="00E005CD" w:rsidRPr="00E005CD" w:rsidRDefault="00E005CD" w:rsidP="00E005CD">
      <w:pPr>
        <w:numPr>
          <w:ilvl w:val="0"/>
          <w:numId w:val="4"/>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 Установленные Конституцией Российской Федерации и 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14:paraId="3F25A9E1" w14:textId="77777777" w:rsidR="00E005CD" w:rsidRPr="00E005CD" w:rsidRDefault="00E005CD" w:rsidP="00E005CD">
      <w:pPr>
        <w:numPr>
          <w:ilvl w:val="0"/>
          <w:numId w:val="4"/>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 Иностранные граждане, постоянно или преимущественно проживающие на территории сельского поселения, при осуществлении </w:t>
      </w:r>
      <w:r w:rsidRPr="00E005CD">
        <w:rPr>
          <w:rFonts w:ascii="Times New Roman" w:eastAsia="Times New Roman" w:hAnsi="Times New Roman" w:cs="Times New Roman"/>
          <w:snapToGrid w:val="0"/>
          <w:sz w:val="28"/>
          <w:szCs w:val="20"/>
          <w:lang w:eastAsia="ru-RU"/>
        </w:rPr>
        <w:lastRenderedPageBreak/>
        <w:t>местного самоуправления обладают правами в соответствии с международными договорами Российской Федерации и федеральными законами.</w:t>
      </w:r>
    </w:p>
    <w:p w14:paraId="22F2FCE0" w14:textId="77777777" w:rsidR="00E005CD" w:rsidRPr="00E005CD" w:rsidRDefault="00E005CD" w:rsidP="00E005CD">
      <w:pPr>
        <w:suppressAutoHyphens/>
        <w:spacing w:after="0" w:line="240" w:lineRule="auto"/>
        <w:ind w:firstLine="567"/>
        <w:rPr>
          <w:rFonts w:ascii="Times New Roman" w:eastAsia="Times New Roman" w:hAnsi="Times New Roman" w:cs="Times New Roman"/>
          <w:b/>
          <w:snapToGrid w:val="0"/>
          <w:sz w:val="28"/>
          <w:szCs w:val="20"/>
          <w:lang w:eastAsia="ru-RU"/>
        </w:rPr>
      </w:pPr>
    </w:p>
    <w:p w14:paraId="5EDBD293" w14:textId="77777777" w:rsidR="00E005CD" w:rsidRPr="00E005CD" w:rsidRDefault="00E005CD" w:rsidP="00E005CD">
      <w:pPr>
        <w:suppressAutoHyphens/>
        <w:spacing w:after="0" w:line="240" w:lineRule="auto"/>
        <w:ind w:firstLine="567"/>
        <w:jc w:val="center"/>
        <w:rPr>
          <w:rFonts w:ascii="Times New Roman" w:eastAsia="Times New Roman" w:hAnsi="Times New Roman" w:cs="Times New Roman"/>
          <w:b/>
          <w:snapToGrid w:val="0"/>
          <w:sz w:val="28"/>
          <w:szCs w:val="20"/>
          <w:lang w:eastAsia="ru-RU"/>
        </w:rPr>
      </w:pPr>
      <w:r w:rsidRPr="00E005CD">
        <w:rPr>
          <w:rFonts w:ascii="Times New Roman" w:eastAsia="Times New Roman" w:hAnsi="Times New Roman" w:cs="Times New Roman"/>
          <w:b/>
          <w:snapToGrid w:val="0"/>
          <w:sz w:val="28"/>
          <w:szCs w:val="20"/>
          <w:lang w:eastAsia="ru-RU"/>
        </w:rPr>
        <w:t xml:space="preserve">Статья 4. Гарантии прав граждан на осуществление </w:t>
      </w:r>
    </w:p>
    <w:p w14:paraId="322A29E5" w14:textId="77777777" w:rsidR="00E005CD" w:rsidRPr="00E005CD" w:rsidRDefault="00E005CD" w:rsidP="00E005CD">
      <w:pPr>
        <w:suppressAutoHyphens/>
        <w:spacing w:after="0" w:line="240" w:lineRule="auto"/>
        <w:ind w:firstLine="567"/>
        <w:jc w:val="center"/>
        <w:rPr>
          <w:rFonts w:ascii="Times New Roman" w:eastAsia="Times New Roman" w:hAnsi="Times New Roman" w:cs="Times New Roman"/>
          <w:b/>
          <w:snapToGrid w:val="0"/>
          <w:sz w:val="28"/>
          <w:szCs w:val="20"/>
          <w:lang w:eastAsia="ru-RU"/>
        </w:rPr>
      </w:pPr>
      <w:r w:rsidRPr="00E005CD">
        <w:rPr>
          <w:rFonts w:ascii="Times New Roman" w:eastAsia="Times New Roman" w:hAnsi="Times New Roman" w:cs="Times New Roman"/>
          <w:b/>
          <w:snapToGrid w:val="0"/>
          <w:sz w:val="28"/>
          <w:szCs w:val="20"/>
          <w:lang w:eastAsia="ru-RU"/>
        </w:rPr>
        <w:t>местного самоуправления</w:t>
      </w:r>
    </w:p>
    <w:p w14:paraId="1695FD87" w14:textId="77777777" w:rsidR="00E005CD" w:rsidRPr="00E005CD" w:rsidRDefault="00E005CD" w:rsidP="00E005CD">
      <w:pPr>
        <w:numPr>
          <w:ilvl w:val="0"/>
          <w:numId w:val="5"/>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14:paraId="132BD486" w14:textId="77777777" w:rsidR="00E005CD" w:rsidRPr="00E005CD" w:rsidRDefault="00E005CD" w:rsidP="00E005CD">
      <w:pPr>
        <w:numPr>
          <w:ilvl w:val="0"/>
          <w:numId w:val="5"/>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 </w:t>
      </w:r>
    </w:p>
    <w:p w14:paraId="1384E02A" w14:textId="77777777" w:rsidR="00E005CD" w:rsidRPr="00E005CD" w:rsidRDefault="00E005CD" w:rsidP="00E005CD">
      <w:pPr>
        <w:suppressAutoHyphens/>
        <w:spacing w:after="0" w:line="240" w:lineRule="auto"/>
        <w:ind w:firstLine="567"/>
        <w:jc w:val="both"/>
        <w:rPr>
          <w:rFonts w:ascii="Times New Roman" w:eastAsia="Times New Roman" w:hAnsi="Times New Roman" w:cs="Times New Roman"/>
          <w:b/>
          <w:snapToGrid w:val="0"/>
          <w:sz w:val="28"/>
          <w:szCs w:val="20"/>
          <w:lang w:eastAsia="ru-RU"/>
        </w:rPr>
      </w:pPr>
    </w:p>
    <w:p w14:paraId="6B9869AC" w14:textId="77777777" w:rsidR="00E005CD" w:rsidRPr="00E005CD" w:rsidRDefault="00E005CD" w:rsidP="00E005CD">
      <w:pPr>
        <w:suppressAutoHyphens/>
        <w:spacing w:after="0" w:line="240" w:lineRule="auto"/>
        <w:ind w:firstLine="567"/>
        <w:jc w:val="center"/>
        <w:rPr>
          <w:rFonts w:ascii="Times New Roman" w:eastAsia="Times New Roman" w:hAnsi="Times New Roman" w:cs="Times New Roman"/>
          <w:b/>
          <w:snapToGrid w:val="0"/>
          <w:sz w:val="28"/>
          <w:szCs w:val="20"/>
          <w:lang w:eastAsia="ru-RU"/>
        </w:rPr>
      </w:pPr>
      <w:r w:rsidRPr="00E005CD">
        <w:rPr>
          <w:rFonts w:ascii="Times New Roman" w:eastAsia="Times New Roman" w:hAnsi="Times New Roman" w:cs="Times New Roman"/>
          <w:b/>
          <w:snapToGrid w:val="0"/>
          <w:sz w:val="28"/>
          <w:szCs w:val="20"/>
          <w:lang w:eastAsia="ru-RU"/>
        </w:rPr>
        <w:t xml:space="preserve">Статья 5. Правовая основа местного самоуправления </w:t>
      </w:r>
    </w:p>
    <w:p w14:paraId="511AD116" w14:textId="77777777" w:rsidR="00E005CD" w:rsidRPr="00E005CD" w:rsidRDefault="00E005CD" w:rsidP="00E005CD">
      <w:pPr>
        <w:suppressAutoHyphens/>
        <w:spacing w:after="0" w:line="240" w:lineRule="auto"/>
        <w:ind w:firstLine="567"/>
        <w:jc w:val="center"/>
        <w:rPr>
          <w:rFonts w:ascii="Times New Roman" w:eastAsia="Times New Roman" w:hAnsi="Times New Roman" w:cs="Times New Roman"/>
          <w:b/>
          <w:snapToGrid w:val="0"/>
          <w:sz w:val="28"/>
          <w:szCs w:val="20"/>
          <w:lang w:eastAsia="ru-RU"/>
        </w:rPr>
      </w:pPr>
      <w:r w:rsidRPr="00E005CD">
        <w:rPr>
          <w:rFonts w:ascii="Times New Roman" w:eastAsia="Times New Roman" w:hAnsi="Times New Roman" w:cs="Times New Roman"/>
          <w:b/>
          <w:snapToGrid w:val="0"/>
          <w:sz w:val="28"/>
          <w:szCs w:val="20"/>
          <w:lang w:eastAsia="ru-RU"/>
        </w:rPr>
        <w:t>сельского поселения</w:t>
      </w:r>
    </w:p>
    <w:p w14:paraId="0CD41E86" w14:textId="77777777" w:rsidR="00E005CD" w:rsidRPr="00E005CD" w:rsidRDefault="00E005CD" w:rsidP="00E005CD">
      <w:pPr>
        <w:suppressAutoHyphens/>
        <w:spacing w:after="0" w:line="240" w:lineRule="auto"/>
        <w:ind w:firstLine="567"/>
        <w:rPr>
          <w:rFonts w:ascii="Times New Roman" w:eastAsia="Times New Roman" w:hAnsi="Times New Roman" w:cs="Times New Roman"/>
          <w:b/>
          <w:snapToGrid w:val="0"/>
          <w:sz w:val="28"/>
          <w:szCs w:val="20"/>
          <w:lang w:eastAsia="ru-RU"/>
        </w:rPr>
      </w:pPr>
    </w:p>
    <w:p w14:paraId="40A3B2E0"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 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нормативные правовые акты Рязанской области, настоящий Устав, решения, принятые на местных референдумах и сходах граждан, и иные муниципальные правовые акты сельского поселения.</w:t>
      </w:r>
    </w:p>
    <w:p w14:paraId="63121E0E" w14:textId="77777777" w:rsidR="00E005CD" w:rsidRPr="00E005CD" w:rsidRDefault="00E005CD" w:rsidP="00E005CD">
      <w:pPr>
        <w:suppressAutoHyphens/>
        <w:spacing w:after="0" w:line="240" w:lineRule="auto"/>
        <w:ind w:firstLine="567"/>
        <w:rPr>
          <w:rFonts w:ascii="Times New Roman" w:eastAsia="Times New Roman" w:hAnsi="Times New Roman" w:cs="Times New Roman"/>
          <w:snapToGrid w:val="0"/>
          <w:sz w:val="28"/>
          <w:szCs w:val="20"/>
          <w:lang w:eastAsia="ru-RU"/>
        </w:rPr>
      </w:pPr>
    </w:p>
    <w:p w14:paraId="4917E164"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ГЛАВА II . СТАТУС И СОСТАВ ТЕРРИТОРИИ</w:t>
      </w:r>
    </w:p>
    <w:p w14:paraId="342E9F28"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6. Наименование и статус сельского поселения</w:t>
      </w:r>
    </w:p>
    <w:p w14:paraId="7B9C9599" w14:textId="77777777" w:rsidR="00E005CD" w:rsidRPr="00E005CD" w:rsidRDefault="00E005CD" w:rsidP="00E005CD">
      <w:pPr>
        <w:numPr>
          <w:ilvl w:val="0"/>
          <w:numId w:val="6"/>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Наименование муниципального образования – </w:t>
      </w:r>
      <w:r w:rsidRPr="00E005CD">
        <w:rPr>
          <w:rFonts w:ascii="Times New Roman" w:eastAsia="Times New Roman" w:hAnsi="Times New Roman" w:cs="Times New Roman"/>
          <w:bCs/>
          <w:color w:val="000000"/>
          <w:sz w:val="28"/>
          <w:szCs w:val="24"/>
          <w:lang w:eastAsia="ru-RU"/>
        </w:rPr>
        <w:t>Елинское</w:t>
      </w:r>
      <w:r w:rsidRPr="00E005CD">
        <w:rPr>
          <w:rFonts w:ascii="Times New Roman" w:eastAsia="Times New Roman" w:hAnsi="Times New Roman" w:cs="Times New Roman"/>
          <w:color w:val="000000"/>
          <w:sz w:val="28"/>
          <w:szCs w:val="24"/>
          <w:lang w:eastAsia="ru-RU"/>
        </w:rPr>
        <w:t xml:space="preserve"> сельское поселение Захаровского муниципального района Рязанской области  (далее «сельское поселение»).    </w:t>
      </w:r>
    </w:p>
    <w:p w14:paraId="41240724" w14:textId="77777777" w:rsidR="00E005CD" w:rsidRPr="00E005CD" w:rsidRDefault="00E005CD" w:rsidP="00E005CD">
      <w:pPr>
        <w:numPr>
          <w:ilvl w:val="0"/>
          <w:numId w:val="6"/>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Статус муниципального образования - сельское поселение. </w:t>
      </w:r>
    </w:p>
    <w:p w14:paraId="1E32D3F6" w14:textId="77777777" w:rsidR="00E005CD" w:rsidRPr="00E005CD" w:rsidRDefault="00E005CD" w:rsidP="00E005CD">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p w14:paraId="1EFA3CB7"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t>Статья 7. Границы и состав территории сельского поселения</w:t>
      </w:r>
    </w:p>
    <w:p w14:paraId="00F802BD" w14:textId="77777777" w:rsidR="00E005CD" w:rsidRPr="00E005CD" w:rsidRDefault="00E005CD" w:rsidP="00E005CD">
      <w:pPr>
        <w:numPr>
          <w:ilvl w:val="0"/>
          <w:numId w:val="7"/>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sz w:val="28"/>
          <w:szCs w:val="24"/>
          <w:lang w:eastAsia="ru-RU"/>
        </w:rPr>
        <w:t xml:space="preserve">Границы территории сельского поселения утверждены и установлены законом Рязанской области от 11.11.2008 г. № 165-ОЗ «Об утверждении </w:t>
      </w:r>
      <w:r w:rsidRPr="00E005CD">
        <w:rPr>
          <w:rFonts w:ascii="Times New Roman" w:eastAsia="Times New Roman" w:hAnsi="Times New Roman" w:cs="Times New Roman"/>
          <w:sz w:val="28"/>
          <w:szCs w:val="24"/>
          <w:lang w:eastAsia="ru-RU"/>
        </w:rPr>
        <w:lastRenderedPageBreak/>
        <w:t xml:space="preserve">границы муниципального образования – Захаровский муниципальный район и границ муниципальных образований, входящих в его состав». </w:t>
      </w:r>
      <w:r w:rsidRPr="00E005CD">
        <w:rPr>
          <w:rFonts w:ascii="Times New Roman" w:eastAsia="Times New Roman" w:hAnsi="Times New Roman" w:cs="Times New Roman"/>
          <w:color w:val="000000"/>
          <w:sz w:val="28"/>
          <w:szCs w:val="24"/>
          <w:lang w:eastAsia="ru-RU"/>
        </w:rPr>
        <w:t>(в ред. решения Совета депутатов от 14.07.2014 г. № 21)</w:t>
      </w:r>
    </w:p>
    <w:p w14:paraId="458DC05C"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A196FFF" w14:textId="77777777" w:rsidR="00E005CD" w:rsidRPr="00E005CD" w:rsidRDefault="00E005CD" w:rsidP="00E005CD">
      <w:pPr>
        <w:numPr>
          <w:ilvl w:val="0"/>
          <w:numId w:val="7"/>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sz w:val="28"/>
          <w:szCs w:val="24"/>
          <w:lang w:eastAsia="ru-RU"/>
        </w:rPr>
        <w:t xml:space="preserve"> В границе сельского поселения находятся следующие населенные пункты:</w:t>
      </w:r>
    </w:p>
    <w:p w14:paraId="6CEA887D" w14:textId="77777777" w:rsidR="00E005CD" w:rsidRPr="00E005CD" w:rsidRDefault="00E005CD" w:rsidP="00E005CD">
      <w:pPr>
        <w:suppressAutoHyphens/>
        <w:spacing w:after="0" w:line="240" w:lineRule="auto"/>
        <w:ind w:firstLine="54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села: Елино, Попадьино</w:t>
      </w:r>
    </w:p>
    <w:p w14:paraId="7C83111A" w14:textId="77777777" w:rsidR="00E005CD" w:rsidRPr="00E005CD" w:rsidRDefault="00E005CD" w:rsidP="00E005CD">
      <w:pPr>
        <w:suppressAutoHyphens/>
        <w:spacing w:after="0" w:line="240" w:lineRule="auto"/>
        <w:ind w:firstLine="567"/>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деревня Захаровские дворики</w:t>
      </w:r>
    </w:p>
    <w:p w14:paraId="4B340FA6" w14:textId="77777777" w:rsidR="00E005CD" w:rsidRPr="00E005CD" w:rsidRDefault="00E005CD" w:rsidP="00E005CD">
      <w:pPr>
        <w:numPr>
          <w:ilvl w:val="0"/>
          <w:numId w:val="7"/>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Территория сельского поселения входит в состав территории муниципального образования – Захаровский муниципальный район. </w:t>
      </w:r>
    </w:p>
    <w:p w14:paraId="2749413A" w14:textId="77777777" w:rsidR="00E005CD" w:rsidRPr="00E005CD" w:rsidRDefault="00E005CD" w:rsidP="00E005CD">
      <w:pPr>
        <w:suppressAutoHyphens/>
        <w:spacing w:after="0" w:line="240" w:lineRule="auto"/>
        <w:ind w:firstLine="567"/>
        <w:rPr>
          <w:rFonts w:ascii="Times New Roman" w:eastAsia="Times New Roman" w:hAnsi="Times New Roman" w:cs="Times New Roman"/>
          <w:b/>
          <w:snapToGrid w:val="0"/>
          <w:sz w:val="28"/>
          <w:szCs w:val="20"/>
          <w:lang w:eastAsia="ru-RU"/>
        </w:rPr>
      </w:pPr>
    </w:p>
    <w:p w14:paraId="40581374" w14:textId="77777777" w:rsidR="00E005CD" w:rsidRPr="00E005CD" w:rsidRDefault="00E005CD" w:rsidP="00E005CD">
      <w:pPr>
        <w:suppressAutoHyphens/>
        <w:spacing w:after="0" w:line="240" w:lineRule="auto"/>
        <w:ind w:firstLine="567"/>
        <w:jc w:val="center"/>
        <w:rPr>
          <w:rFonts w:ascii="Times New Roman" w:eastAsia="Times New Roman" w:hAnsi="Times New Roman" w:cs="Times New Roman"/>
          <w:b/>
          <w:snapToGrid w:val="0"/>
          <w:sz w:val="28"/>
          <w:szCs w:val="20"/>
          <w:lang w:eastAsia="ru-RU"/>
        </w:rPr>
      </w:pPr>
      <w:r w:rsidRPr="00E005CD">
        <w:rPr>
          <w:rFonts w:ascii="Times New Roman" w:eastAsia="Times New Roman" w:hAnsi="Times New Roman" w:cs="Times New Roman"/>
          <w:b/>
          <w:snapToGrid w:val="0"/>
          <w:sz w:val="28"/>
          <w:szCs w:val="20"/>
          <w:lang w:eastAsia="ru-RU"/>
        </w:rPr>
        <w:t>Статья 8. Изменение границ сельского поселения</w:t>
      </w:r>
    </w:p>
    <w:p w14:paraId="0DEF2AA0" w14:textId="77777777" w:rsidR="00E005CD" w:rsidRPr="00E005CD" w:rsidRDefault="00E005CD" w:rsidP="00E005CD">
      <w:pPr>
        <w:suppressAutoHyphens/>
        <w:spacing w:after="0" w:line="240" w:lineRule="auto"/>
        <w:ind w:firstLine="567"/>
        <w:jc w:val="center"/>
        <w:rPr>
          <w:rFonts w:ascii="Times New Roman" w:eastAsia="Times New Roman" w:hAnsi="Times New Roman" w:cs="Times New Roman"/>
          <w:b/>
          <w:snapToGrid w:val="0"/>
          <w:sz w:val="28"/>
          <w:szCs w:val="20"/>
          <w:lang w:eastAsia="ru-RU"/>
        </w:rPr>
      </w:pPr>
    </w:p>
    <w:p w14:paraId="2B42FBAA" w14:textId="77777777" w:rsidR="00E005CD" w:rsidRPr="00E005CD" w:rsidRDefault="00E005CD" w:rsidP="00E005CD">
      <w:pPr>
        <w:numPr>
          <w:ilvl w:val="0"/>
          <w:numId w:val="8"/>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Изменение границ сельского поселения осуществляется законом Рязанской области по инициативе населения, органов местного самоуправления сельского поселения, органов государственной власти Рязанской области, федеральных органов государственной власти.</w:t>
      </w:r>
    </w:p>
    <w:p w14:paraId="43BD83CC"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Инициатива населения об изменении границ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Рязанской области.</w:t>
      </w:r>
    </w:p>
    <w:p w14:paraId="5875F72F"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сельского поселения, органов государственной власти.</w:t>
      </w:r>
    </w:p>
    <w:p w14:paraId="4098AA41" w14:textId="77777777" w:rsidR="00E005CD" w:rsidRPr="00E005CD" w:rsidRDefault="00E005CD" w:rsidP="00E005CD">
      <w:pPr>
        <w:numPr>
          <w:ilvl w:val="0"/>
          <w:numId w:val="8"/>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Изменение границ сельского поселения, влекущее отнесение территории сельского поселения или отдельных входящих в его состав населенных пунктов к территориям других поселений, осуществляется с согласия населения указанных населенных пунктов, выраженного путем голосования в порядке, установленном статьей 17 настоящего Устава.</w:t>
      </w:r>
    </w:p>
    <w:p w14:paraId="3BC853D5" w14:textId="77777777" w:rsidR="00E005CD" w:rsidRPr="00E005CD" w:rsidRDefault="00E005CD" w:rsidP="00E005CD">
      <w:pPr>
        <w:widowControl w:val="0"/>
        <w:numPr>
          <w:ilvl w:val="0"/>
          <w:numId w:val="8"/>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сельского поселения (далее по тексту также - Совет сельского поселения или Совет).</w:t>
      </w:r>
    </w:p>
    <w:p w14:paraId="0F44F284" w14:textId="77777777" w:rsidR="00E005CD" w:rsidRPr="00E005CD" w:rsidRDefault="00E005CD" w:rsidP="00E005CD">
      <w:pPr>
        <w:widowControl w:val="0"/>
        <w:numPr>
          <w:ilvl w:val="0"/>
          <w:numId w:val="8"/>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устанавливающим общие принципы организации местного самоуправления , после установления законом Рязанской области границ сельского поселения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власти процедуры изменения </w:t>
      </w:r>
      <w:r w:rsidRPr="00E005CD">
        <w:rPr>
          <w:rFonts w:ascii="Times New Roman" w:eastAsia="Times New Roman" w:hAnsi="Times New Roman" w:cs="Times New Roman"/>
          <w:snapToGrid w:val="0"/>
          <w:sz w:val="28"/>
          <w:szCs w:val="20"/>
          <w:lang w:eastAsia="ru-RU"/>
        </w:rPr>
        <w:lastRenderedPageBreak/>
        <w:t>границ</w:t>
      </w:r>
      <w:r w:rsidRPr="00E005CD">
        <w:rPr>
          <w:rFonts w:ascii="Times New Roman" w:eastAsia="Times New Roman" w:hAnsi="Times New Roman" w:cs="Times New Roman"/>
          <w:snapToGrid w:val="0"/>
          <w:szCs w:val="20"/>
          <w:lang w:eastAsia="ru-RU"/>
        </w:rPr>
        <w:t xml:space="preserve"> </w:t>
      </w:r>
      <w:r w:rsidRPr="00E005CD">
        <w:rPr>
          <w:rFonts w:ascii="Times New Roman" w:eastAsia="Times New Roman" w:hAnsi="Times New Roman" w:cs="Times New Roman"/>
          <w:snapToGrid w:val="0"/>
          <w:sz w:val="28"/>
          <w:szCs w:val="20"/>
          <w:lang w:eastAsia="ru-RU"/>
        </w:rPr>
        <w:t>сельского поселения.</w:t>
      </w:r>
    </w:p>
    <w:p w14:paraId="63186727" w14:textId="77777777" w:rsidR="00E005CD" w:rsidRPr="00E005CD" w:rsidRDefault="00E005CD" w:rsidP="00E005CD">
      <w:pPr>
        <w:widowControl w:val="0"/>
        <w:suppressAutoHyphens/>
        <w:spacing w:after="0" w:line="240" w:lineRule="auto"/>
        <w:jc w:val="both"/>
        <w:rPr>
          <w:rFonts w:ascii="Times New Roman" w:eastAsia="Times New Roman" w:hAnsi="Times New Roman" w:cs="Times New Roman"/>
          <w:snapToGrid w:val="0"/>
          <w:sz w:val="28"/>
          <w:szCs w:val="20"/>
          <w:lang w:eastAsia="ru-RU"/>
        </w:rPr>
      </w:pPr>
    </w:p>
    <w:p w14:paraId="3A3A1BA9" w14:textId="77777777" w:rsidR="00E005CD" w:rsidRPr="00E005CD" w:rsidRDefault="00E005CD" w:rsidP="00E005CD">
      <w:pPr>
        <w:suppressAutoHyphens/>
        <w:spacing w:after="0" w:line="240" w:lineRule="auto"/>
        <w:ind w:firstLine="536"/>
        <w:jc w:val="center"/>
        <w:rPr>
          <w:rFonts w:ascii="Times New Roman" w:eastAsia="Times New Roman" w:hAnsi="Times New Roman" w:cs="Times New Roman"/>
          <w:b/>
          <w:snapToGrid w:val="0"/>
          <w:sz w:val="28"/>
          <w:szCs w:val="20"/>
          <w:lang w:eastAsia="ru-RU"/>
        </w:rPr>
      </w:pPr>
    </w:p>
    <w:p w14:paraId="6243E9B9" w14:textId="77777777" w:rsidR="00E005CD" w:rsidRPr="00E005CD" w:rsidRDefault="00E005CD" w:rsidP="00E005CD">
      <w:pPr>
        <w:suppressAutoHyphens/>
        <w:spacing w:after="0" w:line="240" w:lineRule="auto"/>
        <w:ind w:firstLine="536"/>
        <w:jc w:val="center"/>
        <w:rPr>
          <w:rFonts w:ascii="Times New Roman" w:eastAsia="Times New Roman" w:hAnsi="Times New Roman" w:cs="Times New Roman"/>
          <w:b/>
          <w:snapToGrid w:val="0"/>
          <w:sz w:val="28"/>
          <w:szCs w:val="20"/>
          <w:lang w:eastAsia="ru-RU"/>
        </w:rPr>
      </w:pPr>
    </w:p>
    <w:p w14:paraId="626A5B69" w14:textId="77777777" w:rsidR="00E005CD" w:rsidRPr="00E005CD" w:rsidRDefault="00E005CD" w:rsidP="00E005CD">
      <w:pPr>
        <w:suppressAutoHyphens/>
        <w:spacing w:after="0" w:line="240" w:lineRule="auto"/>
        <w:ind w:firstLine="536"/>
        <w:jc w:val="center"/>
        <w:rPr>
          <w:rFonts w:ascii="Times New Roman" w:eastAsia="Times New Roman" w:hAnsi="Times New Roman" w:cs="Times New Roman"/>
          <w:b/>
          <w:snapToGrid w:val="0"/>
          <w:sz w:val="28"/>
          <w:szCs w:val="20"/>
          <w:lang w:eastAsia="ru-RU"/>
        </w:rPr>
      </w:pPr>
      <w:r w:rsidRPr="00E005CD">
        <w:rPr>
          <w:rFonts w:ascii="Times New Roman" w:eastAsia="Times New Roman" w:hAnsi="Times New Roman" w:cs="Times New Roman"/>
          <w:b/>
          <w:snapToGrid w:val="0"/>
          <w:sz w:val="28"/>
          <w:szCs w:val="20"/>
          <w:lang w:eastAsia="ru-RU"/>
        </w:rPr>
        <w:t>Статья 9. Преобразование сельского поселения</w:t>
      </w:r>
    </w:p>
    <w:p w14:paraId="2541B8FE" w14:textId="77777777" w:rsidR="00E005CD" w:rsidRPr="00E005CD" w:rsidRDefault="00E005CD" w:rsidP="00E005CD">
      <w:pPr>
        <w:suppressAutoHyphens/>
        <w:spacing w:after="0" w:line="240" w:lineRule="auto"/>
        <w:ind w:firstLine="536"/>
        <w:rPr>
          <w:rFonts w:ascii="Times New Roman" w:eastAsia="Times New Roman" w:hAnsi="Times New Roman" w:cs="Times New Roman"/>
          <w:snapToGrid w:val="0"/>
          <w:sz w:val="28"/>
          <w:szCs w:val="20"/>
          <w:lang w:eastAsia="ru-RU"/>
        </w:rPr>
      </w:pPr>
    </w:p>
    <w:p w14:paraId="6562A6B0" w14:textId="77777777" w:rsidR="00E005CD" w:rsidRPr="00E005CD" w:rsidRDefault="00E005CD" w:rsidP="00E005CD">
      <w:pPr>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Преобразованием сельского поселения является объединение, разделение сельского поселения с иными (иным) муниципальными образованиями, наделение сельского поселения статусом городского округа.</w:t>
      </w:r>
    </w:p>
    <w:p w14:paraId="14A1938B" w14:textId="77777777" w:rsidR="00E005CD" w:rsidRPr="00E005CD" w:rsidRDefault="00E005CD" w:rsidP="00E005CD">
      <w:pPr>
        <w:numPr>
          <w:ilvl w:val="0"/>
          <w:numId w:val="9"/>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Преобразование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w:t>
      </w:r>
    </w:p>
    <w:p w14:paraId="15A5FAAA" w14:textId="77777777" w:rsidR="00E005CD" w:rsidRPr="00E005CD" w:rsidRDefault="00E005CD" w:rsidP="00E005CD">
      <w:pPr>
        <w:suppressAutoHyphens/>
        <w:autoSpaceDE w:val="0"/>
        <w:autoSpaceDN w:val="0"/>
        <w:adjustRightInd w:val="0"/>
        <w:spacing w:after="0" w:line="240" w:lineRule="auto"/>
        <w:ind w:firstLine="964"/>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14:paraId="1B8E03F5" w14:textId="77777777" w:rsidR="00E005CD" w:rsidRPr="00E005CD" w:rsidRDefault="00E005CD" w:rsidP="00E005CD">
      <w:pPr>
        <w:suppressAutoHyphens/>
        <w:autoSpaceDE w:val="0"/>
        <w:autoSpaceDN w:val="0"/>
        <w:adjustRightInd w:val="0"/>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w:t>
      </w:r>
    </w:p>
    <w:p w14:paraId="323A8A53" w14:textId="77777777" w:rsidR="00E005CD" w:rsidRPr="00E005CD" w:rsidRDefault="00E005CD" w:rsidP="00E005CD">
      <w:pPr>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Голосование по вопросам преобразования границ сельского поселения осуществляется в порядке, предусмотренном статьей 17 настоящего Устава.</w:t>
      </w:r>
    </w:p>
    <w:p w14:paraId="0AD94E19" w14:textId="77777777" w:rsidR="00E005CD" w:rsidRPr="00E005CD" w:rsidRDefault="00E005CD" w:rsidP="00E005CD">
      <w:pPr>
        <w:numPr>
          <w:ilvl w:val="0"/>
          <w:numId w:val="9"/>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sz w:val="28"/>
          <w:szCs w:val="24"/>
          <w:lang w:eastAsia="ru-RU"/>
        </w:rPr>
        <w:t xml:space="preserve">Объединение сельского поселения с иными  (иным) поселениями, не влекущее изменения границ иных муниципальных образований, осуществляется с согласия населения каждого из сельских поселений, выраженного путем голосования </w:t>
      </w:r>
      <w:r w:rsidRPr="00E005CD">
        <w:rPr>
          <w:rFonts w:ascii="Times New Roman" w:eastAsia="Times New Roman" w:hAnsi="Times New Roman" w:cs="Times New Roman"/>
          <w:color w:val="000000"/>
          <w:sz w:val="28"/>
          <w:szCs w:val="24"/>
          <w:lang w:eastAsia="ru-RU"/>
        </w:rPr>
        <w:t>в порядке, установленном статьей 17 настоящего Устава.</w:t>
      </w:r>
    </w:p>
    <w:p w14:paraId="4D95D48C" w14:textId="77777777" w:rsidR="00E005CD" w:rsidRPr="00E005CD" w:rsidRDefault="00E005CD" w:rsidP="00E005CD">
      <w:pPr>
        <w:numPr>
          <w:ilvl w:val="0"/>
          <w:numId w:val="9"/>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sz w:val="28"/>
          <w:szCs w:val="28"/>
          <w:lang w:eastAsia="ru-RU"/>
        </w:rPr>
        <w:t xml:space="preserve">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соответствующего поселения и городского округа, а также с учётом мнения населения муниципального района, выраженного представительным органом соответствующего муниципального района. Поселение, объединённое с городским округом, утрачивает статус муниципального образования.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0807D2EF" w14:textId="77777777" w:rsidR="00E005CD" w:rsidRPr="00E005CD" w:rsidRDefault="00E005CD" w:rsidP="00E005CD">
      <w:pPr>
        <w:suppressAutoHyphens/>
        <w:autoSpaceDE w:val="0"/>
        <w:autoSpaceDN w:val="0"/>
        <w:adjustRightInd w:val="0"/>
        <w:spacing w:after="0" w:line="240" w:lineRule="auto"/>
        <w:ind w:left="75"/>
        <w:jc w:val="both"/>
        <w:rPr>
          <w:rFonts w:ascii="Times New Roman" w:eastAsia="Times New Roman" w:hAnsi="Times New Roman" w:cs="Times New Roman"/>
          <w:color w:val="000000"/>
          <w:sz w:val="28"/>
          <w:szCs w:val="24"/>
          <w:lang w:eastAsia="ru-RU"/>
        </w:rPr>
      </w:pPr>
    </w:p>
    <w:p w14:paraId="2F33C6A9"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005CD">
        <w:rPr>
          <w:rFonts w:ascii="Times New Roman" w:eastAsia="Times New Roman" w:hAnsi="Times New Roman" w:cs="Times New Roman"/>
          <w:b/>
          <w:bCs/>
          <w:color w:val="000000"/>
          <w:sz w:val="28"/>
          <w:szCs w:val="24"/>
          <w:lang w:eastAsia="ru-RU"/>
        </w:rPr>
        <w:t>Статья 10. Официальные символы и порядок их использования</w:t>
      </w:r>
    </w:p>
    <w:p w14:paraId="7058FED5" w14:textId="77777777" w:rsidR="00E005CD" w:rsidRPr="00E005CD" w:rsidRDefault="00E005CD" w:rsidP="00E005CD">
      <w:pPr>
        <w:numPr>
          <w:ilvl w:val="0"/>
          <w:numId w:val="10"/>
        </w:numPr>
        <w:suppressAutoHyphens/>
        <w:snapToGrid w:val="0"/>
        <w:spacing w:after="0" w:line="240" w:lineRule="auto"/>
        <w:jc w:val="both"/>
        <w:rPr>
          <w:rFonts w:ascii="Times New Roman" w:eastAsia="Times New Roman" w:hAnsi="Times New Roman" w:cs="Times New Roman"/>
          <w:snapToGrid w:val="0"/>
          <w:sz w:val="20"/>
          <w:szCs w:val="20"/>
          <w:lang w:eastAsia="ru-RU"/>
        </w:rPr>
      </w:pPr>
      <w:r w:rsidRPr="00E005CD">
        <w:rPr>
          <w:rFonts w:ascii="Times New Roman" w:eastAsia="Times New Roman" w:hAnsi="Times New Roman" w:cs="Times New Roman"/>
          <w:snapToGrid w:val="0"/>
          <w:sz w:val="28"/>
          <w:szCs w:val="20"/>
          <w:lang w:eastAsia="ru-RU"/>
        </w:rPr>
        <w:t>Сельское поселение в соответствии с законодательством и геральдическими правилами может иметь собственные официальные символы – герб, флаг, отражающие исторические, культурные, национальные и иные местные традиции и особенности.</w:t>
      </w:r>
    </w:p>
    <w:p w14:paraId="21352F7C" w14:textId="77777777" w:rsidR="00E005CD" w:rsidRPr="00E005CD" w:rsidRDefault="00E005CD" w:rsidP="00E005CD">
      <w:pPr>
        <w:numPr>
          <w:ilvl w:val="0"/>
          <w:numId w:val="1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lastRenderedPageBreak/>
        <w:t>Порядок использования официальных символов устанавливается нормативным правовым актом Совета сельского поселения.</w:t>
      </w:r>
    </w:p>
    <w:p w14:paraId="106B7680" w14:textId="77777777" w:rsidR="00E005CD" w:rsidRPr="00E005CD" w:rsidRDefault="00E005CD" w:rsidP="00E005CD">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p w14:paraId="05ADC6CC"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t>ГЛАВА III. ПРАВОВЫЕ ОСНОВЫ ОРГАНИЗАЦИИ И ОСУЩЕСТВЛЕНИЯ МЕСТНОГО САМОУПРАВЛЕНИЯ В ПОСЕЛЕНИИ</w:t>
      </w:r>
    </w:p>
    <w:p w14:paraId="76B03FB8"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11. Вопросы местного значения</w:t>
      </w:r>
    </w:p>
    <w:p w14:paraId="62897E36" w14:textId="77777777" w:rsidR="00E005CD" w:rsidRPr="00E005CD" w:rsidRDefault="00E005CD" w:rsidP="00E005CD">
      <w:pPr>
        <w:numPr>
          <w:ilvl w:val="0"/>
          <w:numId w:val="11"/>
        </w:num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 xml:space="preserve">К вопросам местного значения сельского поселения относятся: </w:t>
      </w:r>
    </w:p>
    <w:p w14:paraId="4FBBCDEF" w14:textId="77777777" w:rsidR="00E005CD" w:rsidRPr="00E005CD" w:rsidRDefault="00E005CD" w:rsidP="00E005CD">
      <w:pPr>
        <w:numPr>
          <w:ilvl w:val="0"/>
          <w:numId w:val="12"/>
        </w:num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Pr="00E005CD">
        <w:rPr>
          <w:rFonts w:ascii="Times New Roman" w:eastAsia="Times New Roman" w:hAnsi="Times New Roman" w:cs="Times New Roman"/>
          <w:color w:val="000000"/>
          <w:sz w:val="28"/>
          <w:szCs w:val="24"/>
          <w:lang w:eastAsia="ru-RU"/>
        </w:rPr>
        <w:t>(в ред. решения Совета депутатов от 12.02.2015 г. № 1)</w:t>
      </w:r>
    </w:p>
    <w:p w14:paraId="72D82E60" w14:textId="77777777" w:rsidR="00E005CD" w:rsidRPr="00E005CD" w:rsidRDefault="00E005CD" w:rsidP="00E005CD">
      <w:pPr>
        <w:numPr>
          <w:ilvl w:val="0"/>
          <w:numId w:val="12"/>
        </w:num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 xml:space="preserve">установление, изменение и отмена местных налогов и сборов сельского поселения; </w:t>
      </w:r>
    </w:p>
    <w:p w14:paraId="6A780FEF" w14:textId="77777777" w:rsidR="00E005CD" w:rsidRPr="00E005CD" w:rsidRDefault="00E005CD" w:rsidP="00E005CD">
      <w:pPr>
        <w:numPr>
          <w:ilvl w:val="0"/>
          <w:numId w:val="12"/>
        </w:num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 xml:space="preserve">владение, пользование и распоряжение имуществом, находящимся в муниципальной собственности сельского поселения; </w:t>
      </w:r>
    </w:p>
    <w:p w14:paraId="1B0835CB" w14:textId="77777777" w:rsidR="00E005CD" w:rsidRPr="00E005CD" w:rsidRDefault="00E005CD" w:rsidP="00E005CD">
      <w:pPr>
        <w:numPr>
          <w:ilvl w:val="0"/>
          <w:numId w:val="12"/>
        </w:num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 xml:space="preserve">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E005CD">
        <w:rPr>
          <w:rFonts w:ascii="Times New Roman" w:eastAsia="Times New Roman" w:hAnsi="Times New Roman" w:cs="Times New Roman"/>
          <w:color w:val="000000"/>
          <w:sz w:val="28"/>
          <w:szCs w:val="24"/>
          <w:lang w:eastAsia="ru-RU"/>
        </w:rPr>
        <w:t>(в ред. решения Совета депутатов от 14.07.2014 г. № 21)</w:t>
      </w:r>
    </w:p>
    <w:p w14:paraId="25046ACA"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sz w:val="28"/>
          <w:szCs w:val="28"/>
          <w:lang w:eastAsia="ru-RU"/>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005CD">
        <w:rPr>
          <w:rFonts w:ascii="Times New Roman" w:eastAsia="Times New Roman" w:hAnsi="Times New Roman" w:cs="Times New Roman"/>
          <w:color w:val="000000"/>
          <w:sz w:val="28"/>
          <w:szCs w:val="28"/>
          <w:lang w:eastAsia="ru-RU"/>
        </w:rPr>
        <w:t xml:space="preserve"> (в ред. решения Совета депутатов от 22.08.2012 г. № 15)</w:t>
      </w:r>
    </w:p>
    <w:p w14:paraId="35818A25"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решения Совета депутатов от 14.07.2014 г. № 21)</w:t>
      </w:r>
    </w:p>
    <w:p w14:paraId="459D8136" w14:textId="77777777" w:rsidR="00E005CD" w:rsidRPr="00E005CD" w:rsidRDefault="00E005CD" w:rsidP="00E005CD">
      <w:pPr>
        <w:tabs>
          <w:tab w:val="left" w:pos="1260"/>
        </w:tabs>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14:paraId="4672D14E" w14:textId="77777777" w:rsidR="00E005CD" w:rsidRPr="00E005CD" w:rsidRDefault="00E005CD" w:rsidP="00E005CD">
      <w:pPr>
        <w:tabs>
          <w:tab w:val="left" w:pos="1260"/>
        </w:tabs>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7.1) </w:t>
      </w:r>
      <w:r w:rsidRPr="00E005CD">
        <w:rPr>
          <w:rFonts w:ascii="Times New Roman" w:eastAsia="Times New Roman" w:hAnsi="Times New Roman" w:cs="Times New Roman"/>
          <w:sz w:val="28"/>
          <w:szCs w:val="28"/>
          <w:lang w:eastAsia="ru-RU"/>
        </w:rPr>
        <w:t xml:space="preserve">участие в профилактике терроризма и экстремизма,  а также минимизации и (или) ликвидации последствия проявлений терроризма и экстремизма в границах поселения; </w:t>
      </w:r>
      <w:r w:rsidRPr="00E005CD">
        <w:rPr>
          <w:rFonts w:ascii="Times New Roman" w:eastAsia="Times New Roman" w:hAnsi="Times New Roman" w:cs="Times New Roman"/>
          <w:color w:val="000000"/>
          <w:sz w:val="28"/>
          <w:szCs w:val="24"/>
          <w:lang w:eastAsia="ru-RU"/>
        </w:rPr>
        <w:t xml:space="preserve">(в ред. решения Совета депутатов от 14.12.2009 г. № 18) </w:t>
      </w:r>
    </w:p>
    <w:p w14:paraId="3DD46B43" w14:textId="77777777" w:rsidR="00E005CD" w:rsidRPr="00E005CD" w:rsidRDefault="00E005CD" w:rsidP="00E005CD">
      <w:pPr>
        <w:tabs>
          <w:tab w:val="left" w:pos="1260"/>
        </w:tabs>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ред. решения Совета депутатов от 14.07.2014 г. № 21)</w:t>
      </w:r>
    </w:p>
    <w:p w14:paraId="1923BF96"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8.)участие в предупреждении и ликвидации последствий чрезвычайных ситуаций в границах сельского поселения; </w:t>
      </w:r>
    </w:p>
    <w:p w14:paraId="0B799398"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9.)обеспечение первичных мер пожарной безопасности в границах населенных пунктов сельского поселения; </w:t>
      </w:r>
    </w:p>
    <w:p w14:paraId="521FE73D" w14:textId="77777777" w:rsidR="00E005CD" w:rsidRPr="00E005CD" w:rsidRDefault="00E005CD" w:rsidP="00E005CD">
      <w:pPr>
        <w:tabs>
          <w:tab w:val="left" w:pos="1260"/>
        </w:tabs>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10.)</w:t>
      </w:r>
      <w:r w:rsidRPr="00E005CD">
        <w:rPr>
          <w:rFonts w:ascii="Times New Roman" w:eastAsia="Times New Roman" w:hAnsi="Times New Roman" w:cs="Times New Roman"/>
          <w:sz w:val="24"/>
          <w:szCs w:val="24"/>
          <w:lang w:eastAsia="ru-RU"/>
        </w:rPr>
        <w:t xml:space="preserve"> </w:t>
      </w:r>
      <w:r w:rsidRPr="00E005CD">
        <w:rPr>
          <w:rFonts w:ascii="Times New Roman" w:eastAsia="Times New Roman" w:hAnsi="Times New Roman" w:cs="Times New Roman"/>
          <w:color w:val="000000"/>
          <w:sz w:val="28"/>
          <w:szCs w:val="24"/>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решения Совета депутатов от 14.07.2014 г. № 21)</w:t>
      </w:r>
    </w:p>
    <w:p w14:paraId="2CF6F1C4"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4"/>
          <w:lang w:eastAsia="ru-RU"/>
        </w:rPr>
        <w:t xml:space="preserve">11.) организация библиотечного обслуживания населения, </w:t>
      </w:r>
      <w:r w:rsidRPr="00E005CD">
        <w:rPr>
          <w:rFonts w:ascii="Times New Roman" w:eastAsia="Times New Roman" w:hAnsi="Times New Roman" w:cs="Times New Roman"/>
          <w:color w:val="000000"/>
          <w:sz w:val="28"/>
          <w:szCs w:val="28"/>
          <w:lang w:eastAsia="ru-RU"/>
        </w:rPr>
        <w:t>комплектование</w:t>
      </w:r>
      <w:r w:rsidRPr="00E005CD">
        <w:rPr>
          <w:rFonts w:ascii="Times New Roman" w:eastAsia="Times New Roman" w:hAnsi="Times New Roman" w:cs="Times New Roman"/>
          <w:sz w:val="28"/>
          <w:szCs w:val="28"/>
          <w:lang w:eastAsia="ru-RU"/>
        </w:rPr>
        <w:t xml:space="preserve"> и обеспечение сохранности</w:t>
      </w:r>
      <w:r w:rsidRPr="00E005CD">
        <w:rPr>
          <w:rFonts w:ascii="Times New Roman" w:eastAsia="Times New Roman" w:hAnsi="Times New Roman" w:cs="Times New Roman"/>
          <w:color w:val="000000"/>
          <w:sz w:val="28"/>
          <w:szCs w:val="28"/>
          <w:lang w:eastAsia="ru-RU"/>
        </w:rPr>
        <w:t xml:space="preserve"> библиотечных</w:t>
      </w:r>
      <w:r w:rsidRPr="00E005CD">
        <w:rPr>
          <w:rFonts w:ascii="Times New Roman" w:eastAsia="Times New Roman" w:hAnsi="Times New Roman" w:cs="Times New Roman"/>
          <w:color w:val="000000"/>
          <w:sz w:val="28"/>
          <w:szCs w:val="24"/>
          <w:lang w:eastAsia="ru-RU"/>
        </w:rPr>
        <w:t xml:space="preserve"> фондов библиотек поселения; (в ред. решения Совета депутатов от 14.12.2009 г. № 18), </w:t>
      </w:r>
      <w:r w:rsidRPr="00E005CD">
        <w:rPr>
          <w:rFonts w:ascii="Times New Roman" w:eastAsia="Times New Roman" w:hAnsi="Times New Roman" w:cs="Times New Roman"/>
          <w:i/>
          <w:color w:val="000000"/>
          <w:sz w:val="28"/>
          <w:szCs w:val="24"/>
          <w:lang w:eastAsia="ru-RU"/>
        </w:rPr>
        <w:t xml:space="preserve">Пункт утратит силу с 01.01.2016 года </w:t>
      </w:r>
      <w:r w:rsidRPr="00E005CD">
        <w:rPr>
          <w:rFonts w:ascii="Times New Roman" w:eastAsia="Times New Roman" w:hAnsi="Times New Roman" w:cs="Times New Roman"/>
          <w:color w:val="000000"/>
          <w:sz w:val="28"/>
          <w:szCs w:val="24"/>
          <w:lang w:eastAsia="ru-RU"/>
        </w:rPr>
        <w:t>(в ред. решения Совета депутатов от 12.02.2015 г. № 1)</w:t>
      </w:r>
    </w:p>
    <w:p w14:paraId="18A5C78B"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12.) создание условий для организации досуга и обеспечения жителей сельского поселения услугами организаций культуры; </w:t>
      </w:r>
    </w:p>
    <w:p w14:paraId="2AE4E315"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sz w:val="28"/>
          <w:szCs w:val="28"/>
          <w:lang w:eastAsia="ru-RU"/>
        </w:rPr>
        <w:t>13.)сохранение, использование и популяризация объектов культурного наследия (памятников истории и культуры) местного (муниципального) значения,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r w:rsidRPr="00E005CD">
        <w:rPr>
          <w:rFonts w:ascii="Times New Roman" w:eastAsia="Times New Roman" w:hAnsi="Times New Roman" w:cs="Times New Roman"/>
          <w:i/>
          <w:color w:val="000000"/>
          <w:sz w:val="28"/>
          <w:szCs w:val="24"/>
          <w:lang w:eastAsia="ru-RU"/>
        </w:rPr>
        <w:t xml:space="preserve"> Пункт утратит силу с 01.01.2016 года </w:t>
      </w:r>
      <w:r w:rsidRPr="00E005CD">
        <w:rPr>
          <w:rFonts w:ascii="Times New Roman" w:eastAsia="Times New Roman" w:hAnsi="Times New Roman" w:cs="Times New Roman"/>
          <w:color w:val="000000"/>
          <w:sz w:val="28"/>
          <w:szCs w:val="24"/>
          <w:lang w:eastAsia="ru-RU"/>
        </w:rPr>
        <w:t>(в ред. решения Совета депутатов от 12.02.2015 г. № 1)</w:t>
      </w:r>
    </w:p>
    <w:p w14:paraId="29E87053" w14:textId="77777777" w:rsidR="00E005CD" w:rsidRPr="00E005CD" w:rsidRDefault="00E005CD" w:rsidP="00E005CD">
      <w:pPr>
        <w:tabs>
          <w:tab w:val="left" w:pos="1080"/>
        </w:tabs>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w:t>
      </w:r>
      <w:r w:rsidRPr="00E005CD">
        <w:rPr>
          <w:rFonts w:ascii="Times New Roman" w:eastAsia="Times New Roman" w:hAnsi="Times New Roman" w:cs="Times New Roman"/>
          <w:color w:val="000000"/>
          <w:sz w:val="28"/>
          <w:szCs w:val="24"/>
          <w:lang w:eastAsia="ru-RU"/>
        </w:rPr>
        <w:lastRenderedPageBreak/>
        <w:t>народных художественных промыслов в поселении;</w:t>
      </w:r>
      <w:r w:rsidRPr="00E005CD">
        <w:rPr>
          <w:rFonts w:ascii="Times New Roman" w:eastAsia="Times New Roman" w:hAnsi="Times New Roman" w:cs="Times New Roman"/>
          <w:i/>
          <w:color w:val="000000"/>
          <w:sz w:val="28"/>
          <w:szCs w:val="24"/>
          <w:lang w:eastAsia="ru-RU"/>
        </w:rPr>
        <w:t xml:space="preserve"> Пункт утратит силу с 01.01.2016 года </w:t>
      </w:r>
      <w:r w:rsidRPr="00E005CD">
        <w:rPr>
          <w:rFonts w:ascii="Times New Roman" w:eastAsia="Times New Roman" w:hAnsi="Times New Roman" w:cs="Times New Roman"/>
          <w:color w:val="000000"/>
          <w:sz w:val="28"/>
          <w:szCs w:val="24"/>
          <w:lang w:eastAsia="ru-RU"/>
        </w:rPr>
        <w:t>(в ред. решения Совета депутатов от 12.02.2015 г. № 1)</w:t>
      </w:r>
    </w:p>
    <w:p w14:paraId="5529F5DF"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решения Совета депутатов от 23.11.2015 г. № 14)</w:t>
      </w:r>
    </w:p>
    <w:p w14:paraId="45CA3E0F"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Century Schoolbook" w:eastAsia="Times New Roman" w:hAnsi="Century Schoolbook" w:cs="Times New Roman"/>
          <w:sz w:val="28"/>
          <w:szCs w:val="28"/>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E005CD">
        <w:rPr>
          <w:rFonts w:ascii="Times New Roman" w:eastAsia="Times New Roman" w:hAnsi="Times New Roman" w:cs="Times New Roman"/>
          <w:color w:val="000000"/>
          <w:sz w:val="28"/>
          <w:szCs w:val="24"/>
          <w:lang w:eastAsia="ru-RU"/>
        </w:rPr>
        <w:t xml:space="preserve"> (в ред. решения Совета депутатов от 22.08.2012 г. № 15); </w:t>
      </w:r>
    </w:p>
    <w:p w14:paraId="7ABB9B50"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16.)исключен (в ред. решения Совета депутатов от 14.12.2009 г. № 18)); </w:t>
      </w:r>
    </w:p>
    <w:p w14:paraId="0A42526A"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17.)формирование архивных фондов сельского поселения; </w:t>
      </w:r>
    </w:p>
    <w:p w14:paraId="2D6053D9"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18.)</w:t>
      </w:r>
      <w:r w:rsidRPr="00E005CD">
        <w:rPr>
          <w:rFonts w:ascii="Times New Roman" w:eastAsia="Times New Roman" w:hAnsi="Times New Roman" w:cs="Times New Roman"/>
          <w:sz w:val="24"/>
          <w:szCs w:val="24"/>
          <w:lang w:eastAsia="ru-RU"/>
        </w:rPr>
        <w:t xml:space="preserve"> </w:t>
      </w:r>
      <w:r w:rsidRPr="00E005CD">
        <w:rPr>
          <w:rFonts w:ascii="Times New Roman" w:eastAsia="Times New Roman" w:hAnsi="Times New Roman" w:cs="Times New Roman"/>
          <w:color w:val="000000"/>
          <w:sz w:val="28"/>
          <w:szCs w:val="24"/>
          <w:lang w:eastAsia="ru-RU"/>
        </w:rPr>
        <w:t>участие в организации деятельности по сбору (в том числе раздельному сбору) и транспортированию твердых коммунальных отходов; (в ред. решения Совета депутатов от 16.06.2016 г. № 11);</w:t>
      </w:r>
    </w:p>
    <w:p w14:paraId="637D6D2B" w14:textId="77777777" w:rsidR="00E005CD" w:rsidRPr="00E005CD" w:rsidRDefault="00E005CD" w:rsidP="00E005C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Pr="00E005CD">
        <w:rPr>
          <w:rFonts w:ascii="Times New Roman" w:eastAsia="Times New Roman" w:hAnsi="Times New Roman" w:cs="Times New Roman"/>
          <w:color w:val="000000"/>
          <w:sz w:val="28"/>
          <w:szCs w:val="24"/>
          <w:lang w:eastAsia="ru-RU"/>
        </w:rPr>
        <w:t>(в ред. решения Совета депутатов от 22.08.2012 № 15)</w:t>
      </w:r>
      <w:r w:rsidRPr="00E005CD">
        <w:rPr>
          <w:rFonts w:ascii="Times New Roman" w:eastAsia="Times New Roman" w:hAnsi="Times New Roman" w:cs="Times New Roman"/>
          <w:i/>
          <w:color w:val="000000"/>
          <w:sz w:val="28"/>
          <w:szCs w:val="24"/>
          <w:lang w:eastAsia="ru-RU"/>
        </w:rPr>
        <w:t xml:space="preserve"> , </w:t>
      </w:r>
      <w:r w:rsidRPr="00E005CD">
        <w:rPr>
          <w:rFonts w:ascii="Times New Roman" w:eastAsia="Times New Roman" w:hAnsi="Times New Roman" w:cs="Times New Roman"/>
          <w:color w:val="000000"/>
          <w:sz w:val="28"/>
          <w:szCs w:val="24"/>
          <w:lang w:eastAsia="ru-RU"/>
        </w:rPr>
        <w:t>(в ред. решения Совета депутатов от 12.02.2015 г. № 1)</w:t>
      </w:r>
    </w:p>
    <w:p w14:paraId="5DD1F372"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8"/>
          <w:lang w:eastAsia="ru-RU"/>
        </w:rPr>
        <w:t>20.)</w:t>
      </w:r>
      <w:r w:rsidRPr="00E005CD">
        <w:rPr>
          <w:rFonts w:ascii="Times New Roman" w:eastAsia="Times New Roman" w:hAnsi="Times New Roman" w:cs="Times New Roman"/>
          <w:color w:val="000000"/>
          <w:sz w:val="28"/>
          <w:szCs w:val="24"/>
          <w:lang w:eastAsia="ru-RU"/>
        </w:rPr>
        <w:t xml:space="preserve"> исключен (в ред. решения Совета депутатов от 14.12.2009 г. № 18)</w:t>
      </w:r>
      <w:r w:rsidRPr="00E005CD">
        <w:rPr>
          <w:rFonts w:ascii="Times New Roman" w:eastAsia="Times New Roman" w:hAnsi="Times New Roman" w:cs="Times New Roman"/>
          <w:i/>
          <w:color w:val="000000"/>
          <w:sz w:val="28"/>
          <w:szCs w:val="24"/>
          <w:lang w:eastAsia="ru-RU"/>
        </w:rPr>
        <w:t xml:space="preserve">, </w:t>
      </w:r>
      <w:r w:rsidRPr="00E005CD">
        <w:rPr>
          <w:rFonts w:ascii="Times New Roman" w:eastAsia="Times New Roman" w:hAnsi="Times New Roman" w:cs="Times New Roman"/>
          <w:color w:val="000000"/>
          <w:sz w:val="28"/>
          <w:szCs w:val="24"/>
          <w:lang w:eastAsia="ru-RU"/>
        </w:rPr>
        <w:t>(в ред. решения Совета депутатов от 12.02.2015 г. № 1), (в ред. решения Совета депутатов от 23.11.2015 г. № 14), (в ред. решения Совета депутатов от 16.06.2016 г. № 11);</w:t>
      </w:r>
    </w:p>
    <w:p w14:paraId="5A753AAC" w14:textId="77777777" w:rsidR="00E005CD" w:rsidRPr="00E005CD" w:rsidRDefault="00E005CD" w:rsidP="00E005CD">
      <w:pPr>
        <w:tabs>
          <w:tab w:val="left" w:pos="1260"/>
        </w:tabs>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sz w:val="28"/>
          <w:szCs w:val="28"/>
          <w:lang w:eastAsia="ru-RU"/>
        </w:rPr>
        <w:t xml:space="preserve">21) </w:t>
      </w:r>
      <w:r w:rsidRPr="00E005CD">
        <w:rPr>
          <w:rFonts w:ascii="Times New Roman" w:eastAsia="Times New Roman" w:hAnsi="Times New Roman" w:cs="Times New Roman"/>
          <w:color w:val="000000"/>
          <w:sz w:val="28"/>
          <w:szCs w:val="24"/>
          <w:lang w:eastAsia="ru-RU"/>
        </w:rPr>
        <w:t>присвоение адресов объектам адресации, изменение, аннулирование адресов, присвоение наименований элементам  улично- 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Совета депутатов от 14.07.2014 г. № 21)</w:t>
      </w:r>
    </w:p>
    <w:p w14:paraId="5E58C5A7"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lastRenderedPageBreak/>
        <w:t>22.)организация ритуальных услуг и содержание мест захоронения;</w:t>
      </w:r>
    </w:p>
    <w:p w14:paraId="0EA38A76" w14:textId="77777777" w:rsidR="00E005CD" w:rsidRPr="00E005CD" w:rsidRDefault="00E005CD" w:rsidP="00E005CD">
      <w:pPr>
        <w:tabs>
          <w:tab w:val="left" w:pos="1260"/>
        </w:tabs>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23.) исключен  (в ред. решения Совета депутатов от 14.07.2014 г. № 21), (в ред. решения Совета депутатов от 12.02.2015 г. № 1), (в ред. решения Совета депутатов от 16.06.2016 г. № 11);</w:t>
      </w:r>
    </w:p>
    <w:p w14:paraId="33038ED6"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24.)создание,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r w:rsidRPr="00E005CD">
        <w:rPr>
          <w:rFonts w:ascii="Times New Roman" w:eastAsia="Times New Roman" w:hAnsi="Times New Roman" w:cs="Times New Roman"/>
          <w:i/>
          <w:color w:val="000000"/>
          <w:sz w:val="28"/>
          <w:szCs w:val="24"/>
          <w:lang w:eastAsia="ru-RU"/>
        </w:rPr>
        <w:t xml:space="preserve"> Пункт утратит силу с 01.01.2016 года </w:t>
      </w:r>
      <w:r w:rsidRPr="00E005CD">
        <w:rPr>
          <w:rFonts w:ascii="Times New Roman" w:eastAsia="Times New Roman" w:hAnsi="Times New Roman" w:cs="Times New Roman"/>
          <w:color w:val="000000"/>
          <w:sz w:val="28"/>
          <w:szCs w:val="24"/>
          <w:lang w:eastAsia="ru-RU"/>
        </w:rPr>
        <w:t>(в ред. решения Совета депутатов от 12.02.2015 г. № 1)</w:t>
      </w:r>
    </w:p>
    <w:p w14:paraId="2A8B6389"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25.)исключен (в ред. решения Совета депутатов от 14.12.2009 г. № 18);</w:t>
      </w:r>
    </w:p>
    <w:p w14:paraId="407656A9"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26.)осуществление мероприятий по обеспечению безопасности людей на водных объектах, охране их жизни и здоровья;</w:t>
      </w:r>
    </w:p>
    <w:p w14:paraId="16E76DB6"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27.)создание, развитие и обеспечение охраны лечебно-оздоровительных местностей и курортов местного значения на территории сельского поселения;</w:t>
      </w:r>
      <w:r w:rsidRPr="00E005CD">
        <w:rPr>
          <w:rFonts w:ascii="Times New Roman" w:eastAsia="Times New Roman" w:hAnsi="Times New Roman" w:cs="Times New Roman"/>
          <w:i/>
          <w:color w:val="000000"/>
          <w:sz w:val="28"/>
          <w:szCs w:val="24"/>
          <w:lang w:eastAsia="ru-RU"/>
        </w:rPr>
        <w:t xml:space="preserve"> Пункт утратит силу с 01.01.2016 года </w:t>
      </w:r>
      <w:r w:rsidRPr="00E005CD">
        <w:rPr>
          <w:rFonts w:ascii="Times New Roman" w:eastAsia="Times New Roman" w:hAnsi="Times New Roman" w:cs="Times New Roman"/>
          <w:color w:val="000000"/>
          <w:sz w:val="28"/>
          <w:szCs w:val="24"/>
          <w:lang w:eastAsia="ru-RU"/>
        </w:rPr>
        <w:t>(в ред. решения Совета депутатов от 12.02.2015 г. № 1)</w:t>
      </w:r>
    </w:p>
    <w:p w14:paraId="47688A33"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28.)содействие в развитии сельскохозяйственного производства, создание условий для развития </w:t>
      </w:r>
      <w:r w:rsidRPr="00E005CD">
        <w:rPr>
          <w:rFonts w:ascii="Times New Roman" w:eastAsia="Times New Roman" w:hAnsi="Times New Roman" w:cs="Times New Roman"/>
          <w:color w:val="000000"/>
          <w:sz w:val="28"/>
          <w:szCs w:val="28"/>
          <w:lang w:eastAsia="ru-RU"/>
        </w:rPr>
        <w:t>малого</w:t>
      </w:r>
      <w:r w:rsidRPr="00E005CD">
        <w:rPr>
          <w:rFonts w:ascii="Times New Roman" w:eastAsia="Times New Roman" w:hAnsi="Times New Roman" w:cs="Times New Roman"/>
          <w:sz w:val="28"/>
          <w:szCs w:val="28"/>
          <w:lang w:eastAsia="ru-RU"/>
        </w:rPr>
        <w:t xml:space="preserve"> и среднего</w:t>
      </w:r>
      <w:r w:rsidRPr="00E005CD">
        <w:rPr>
          <w:rFonts w:ascii="Times New Roman" w:eastAsia="Times New Roman" w:hAnsi="Times New Roman" w:cs="Times New Roman"/>
          <w:color w:val="000000"/>
          <w:sz w:val="28"/>
          <w:szCs w:val="28"/>
          <w:lang w:eastAsia="ru-RU"/>
        </w:rPr>
        <w:t xml:space="preserve"> предпринимательства</w:t>
      </w:r>
      <w:r w:rsidRPr="00E005CD">
        <w:rPr>
          <w:rFonts w:ascii="Times New Roman" w:eastAsia="Times New Roman" w:hAnsi="Times New Roman" w:cs="Times New Roman"/>
          <w:color w:val="000000"/>
          <w:sz w:val="28"/>
          <w:szCs w:val="24"/>
          <w:lang w:eastAsia="ru-RU"/>
        </w:rPr>
        <w:t>; (в ред. решения Совета депутатов от 14.12.2009 г. № 18)</w:t>
      </w:r>
    </w:p>
    <w:p w14:paraId="108AB161"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29.)исключен (в ред. решения Совета депутатов от 14.12.2009 г. № 18);</w:t>
      </w:r>
    </w:p>
    <w:p w14:paraId="33C38A77"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30.)организация и осуществление мероприятий по работе с детьми и молодежью в поселении.</w:t>
      </w:r>
    </w:p>
    <w:p w14:paraId="6FA3C1DB"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sz w:val="28"/>
          <w:szCs w:val="28"/>
          <w:lang w:eastAsia="ru-RU"/>
        </w:rPr>
        <w:t xml:space="preserve">31.)осуществление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7850EB76" w14:textId="77777777" w:rsidR="00E005CD" w:rsidRPr="00E005CD" w:rsidRDefault="00E005CD" w:rsidP="00E005CD">
      <w:pPr>
        <w:autoSpaceDE w:val="0"/>
        <w:autoSpaceDN w:val="0"/>
        <w:adjustRightInd w:val="0"/>
        <w:spacing w:after="0" w:line="240" w:lineRule="auto"/>
        <w:jc w:val="both"/>
        <w:outlineLvl w:val="1"/>
        <w:rPr>
          <w:rFonts w:ascii="Century Schoolbook" w:eastAsia="Times New Roman" w:hAnsi="Century Schoolbook" w:cs="Times New Roman"/>
          <w:sz w:val="28"/>
          <w:szCs w:val="28"/>
          <w:lang w:eastAsia="ru-RU"/>
        </w:rPr>
      </w:pPr>
      <w:r w:rsidRPr="00E005CD">
        <w:rPr>
          <w:rFonts w:ascii="Times New Roman" w:eastAsia="Times New Roman" w:hAnsi="Times New Roman" w:cs="Times New Roman"/>
          <w:sz w:val="28"/>
          <w:szCs w:val="28"/>
          <w:lang w:eastAsia="ru-RU"/>
        </w:rPr>
        <w:t>32.)осуществление муниципального лесного контроля ;</w:t>
      </w:r>
      <w:r w:rsidRPr="00E005CD">
        <w:rPr>
          <w:rFonts w:ascii="Times New Roman" w:eastAsia="Times New Roman" w:hAnsi="Times New Roman" w:cs="Times New Roman"/>
          <w:color w:val="000000"/>
          <w:sz w:val="28"/>
          <w:szCs w:val="24"/>
          <w:lang w:eastAsia="ru-RU"/>
        </w:rPr>
        <w:t xml:space="preserve"> (в ред. решения Совета депутатов от 22.08.2012 № 15)</w:t>
      </w:r>
    </w:p>
    <w:p w14:paraId="53660647"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sz w:val="28"/>
          <w:szCs w:val="28"/>
          <w:lang w:eastAsia="ru-RU"/>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E005CD">
        <w:rPr>
          <w:rFonts w:ascii="Times New Roman" w:eastAsia="Times New Roman" w:hAnsi="Times New Roman" w:cs="Times New Roman"/>
          <w:color w:val="000000"/>
          <w:sz w:val="28"/>
          <w:szCs w:val="24"/>
          <w:lang w:eastAsia="ru-RU"/>
        </w:rPr>
        <w:t>(в ред. решения Совета депутатов от 14.12.2009 г. № 18), (в ред. решения Совета депутатов от 12.02.2015 г. № 1)</w:t>
      </w:r>
    </w:p>
    <w:p w14:paraId="0C0BA7BD" w14:textId="77777777" w:rsidR="00E005CD" w:rsidRPr="00E005CD" w:rsidRDefault="00E005CD" w:rsidP="00E005C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E005CD">
        <w:rPr>
          <w:rFonts w:ascii="Times New Roman" w:eastAsia="Times New Roman" w:hAnsi="Times New Roman" w:cs="Times New Roman"/>
          <w:color w:val="000000"/>
          <w:sz w:val="28"/>
          <w:szCs w:val="24"/>
          <w:lang w:eastAsia="ru-RU"/>
        </w:rPr>
        <w:t xml:space="preserve"> (в ред. решения Совета депутатов от 22.08.2012 № 15)</w:t>
      </w:r>
    </w:p>
    <w:p w14:paraId="362EBE40" w14:textId="77777777" w:rsidR="00E005CD" w:rsidRPr="00E005CD" w:rsidRDefault="00E005CD" w:rsidP="00E005C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E005CD">
        <w:rPr>
          <w:rFonts w:ascii="Times New Roman" w:eastAsia="Times New Roman" w:hAnsi="Times New Roman" w:cs="Times New Roman"/>
          <w:color w:val="000000"/>
          <w:sz w:val="28"/>
          <w:szCs w:val="24"/>
          <w:lang w:eastAsia="ru-RU"/>
        </w:rPr>
        <w:t xml:space="preserve"> (в ред. решения Совета депутатов от 22.08.2012 № 15)</w:t>
      </w:r>
    </w:p>
    <w:p w14:paraId="3A4566C1"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sz w:val="28"/>
          <w:szCs w:val="28"/>
          <w:lang w:eastAsia="ru-RU"/>
        </w:rPr>
        <w:t>34.)оказание поддержки социально ориентированным некоммерческим организациям в пределах полномочий, установленных действующим законодательством.</w:t>
      </w:r>
      <w:r w:rsidRPr="00E005CD">
        <w:rPr>
          <w:rFonts w:ascii="Times New Roman" w:eastAsia="Times New Roman" w:hAnsi="Times New Roman" w:cs="Times New Roman"/>
          <w:color w:val="000000"/>
          <w:sz w:val="28"/>
          <w:szCs w:val="28"/>
          <w:lang w:eastAsia="ru-RU"/>
        </w:rPr>
        <w:t xml:space="preserve"> (в ред. решения Совета депутатов от 16.08.2010 г. № 7)</w:t>
      </w:r>
    </w:p>
    <w:p w14:paraId="1383DB39" w14:textId="77777777" w:rsidR="00E005CD" w:rsidRPr="00E005CD" w:rsidRDefault="00E005CD" w:rsidP="00E005CD">
      <w:pPr>
        <w:tabs>
          <w:tab w:val="left" w:pos="1260"/>
        </w:tabs>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sz w:val="28"/>
          <w:szCs w:val="28"/>
          <w:lang w:eastAsia="ru-RU"/>
        </w:rPr>
        <w:t>35) Утратил силу.</w:t>
      </w:r>
      <w:r w:rsidRPr="00E005CD">
        <w:rPr>
          <w:rFonts w:ascii="Times New Roman" w:eastAsia="Times New Roman" w:hAnsi="Times New Roman" w:cs="Times New Roman"/>
          <w:color w:val="000000"/>
          <w:sz w:val="28"/>
          <w:szCs w:val="24"/>
          <w:lang w:eastAsia="ru-RU"/>
        </w:rPr>
        <w:t xml:space="preserve"> (в ред. решения Совета депутатов от 14.07.2014 г. № 21)</w:t>
      </w:r>
    </w:p>
    <w:p w14:paraId="447DDCC5"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sz w:val="28"/>
          <w:szCs w:val="28"/>
          <w:lang w:eastAsia="ru-RU"/>
        </w:rPr>
        <w:lastRenderedPageBreak/>
        <w:t>36) Утратил силу.(</w:t>
      </w:r>
      <w:r w:rsidRPr="00E005CD">
        <w:rPr>
          <w:rFonts w:ascii="Times New Roman" w:eastAsia="Times New Roman" w:hAnsi="Times New Roman" w:cs="Times New Roman"/>
          <w:color w:val="000000"/>
          <w:sz w:val="28"/>
          <w:szCs w:val="24"/>
          <w:lang w:eastAsia="ru-RU"/>
        </w:rPr>
        <w:t xml:space="preserve"> в ред. решения Совета депутатов от 22.08.2012 № 15), (в ред. решения Совета депутатов от 12.02.2015 г. № 1)</w:t>
      </w:r>
    </w:p>
    <w:p w14:paraId="2B8B3AD9" w14:textId="77777777" w:rsidR="00E005CD" w:rsidRPr="00E005CD" w:rsidRDefault="00E005CD" w:rsidP="00E005CD">
      <w:pPr>
        <w:autoSpaceDE w:val="0"/>
        <w:autoSpaceDN w:val="0"/>
        <w:adjustRightInd w:val="0"/>
        <w:spacing w:after="0" w:line="240" w:lineRule="auto"/>
        <w:jc w:val="both"/>
        <w:outlineLvl w:val="1"/>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sz w:val="28"/>
          <w:szCs w:val="28"/>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Pr="00E005CD">
        <w:rPr>
          <w:rFonts w:ascii="Times New Roman" w:eastAsia="Times New Roman" w:hAnsi="Times New Roman" w:cs="Times New Roman"/>
          <w:color w:val="000000"/>
          <w:sz w:val="28"/>
          <w:szCs w:val="24"/>
          <w:lang w:eastAsia="ru-RU"/>
        </w:rPr>
        <w:t xml:space="preserve"> в ред. решения Совета депутатов от 22.08.2012 № 15)</w:t>
      </w:r>
    </w:p>
    <w:p w14:paraId="175D6309" w14:textId="77777777" w:rsidR="00E005CD" w:rsidRPr="00E005CD" w:rsidRDefault="00E005CD" w:rsidP="00E005CD">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4"/>
          <w:lang w:eastAsia="ru-RU"/>
        </w:rPr>
        <w:t>38) осуществление мер по противодействию коррупции в границах поселения. (в ред. решения Совета депутатов от 12.02.2015 г. № 1)</w:t>
      </w:r>
    </w:p>
    <w:p w14:paraId="74AD1FB1" w14:textId="77777777" w:rsidR="00E005CD" w:rsidRPr="00E005CD" w:rsidRDefault="00E005CD" w:rsidP="00E005CD">
      <w:pPr>
        <w:numPr>
          <w:ilvl w:val="0"/>
          <w:numId w:val="13"/>
        </w:numPr>
        <w:suppressAutoHyphens/>
        <w:snapToGrid w:val="0"/>
        <w:spacing w:after="0" w:line="240" w:lineRule="auto"/>
        <w:jc w:val="both"/>
        <w:rPr>
          <w:rFonts w:ascii="Times New Roman" w:eastAsia="Times New Roman" w:hAnsi="Times New Roman" w:cs="Times New Roman"/>
          <w:snapToGrid w:val="0"/>
          <w:sz w:val="28"/>
          <w:szCs w:val="28"/>
          <w:lang w:eastAsia="ru-RU"/>
        </w:rPr>
      </w:pPr>
      <w:r w:rsidRPr="00E005CD">
        <w:rPr>
          <w:rFonts w:ascii="Times New Roman" w:eastAsia="Times New Roman" w:hAnsi="Times New Roman" w:cs="Times New Roman"/>
          <w:snapToGrid w:val="0"/>
          <w:sz w:val="28"/>
          <w:szCs w:val="28"/>
          <w:lang w:eastAsia="ru-RU"/>
        </w:rPr>
        <w:t xml:space="preserve">Исключена. </w:t>
      </w:r>
      <w:r w:rsidRPr="00E005CD">
        <w:rPr>
          <w:rFonts w:ascii="Times New Roman" w:eastAsia="Times New Roman" w:hAnsi="Times New Roman" w:cs="Times New Roman"/>
          <w:snapToGrid w:val="0"/>
          <w:color w:val="000000"/>
          <w:sz w:val="28"/>
          <w:szCs w:val="28"/>
          <w:lang w:eastAsia="ru-RU"/>
        </w:rPr>
        <w:t>(в ред. решения Совета депутатов от 16.08.2010 г. № 7)</w:t>
      </w:r>
    </w:p>
    <w:p w14:paraId="30A5B7D2" w14:textId="77777777" w:rsidR="00E005CD" w:rsidRPr="00E005CD" w:rsidRDefault="00E005CD" w:rsidP="00E005CD">
      <w:pPr>
        <w:keepNext/>
        <w:numPr>
          <w:ilvl w:val="0"/>
          <w:numId w:val="13"/>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sz w:val="28"/>
          <w:szCs w:val="28"/>
          <w:lang w:eastAsia="ru-RU"/>
        </w:rPr>
        <w:t xml:space="preserve">Органы местного самоуправления сельского поселения вправе заключать соглашения с органами местного самоуправления Захаровского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Органы местного самоуправления Захаровского муниципального района  вправе заключать соглашения с органами местного самоуправления сельского поселения о передаче им осуществления части своих полномочий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 </w:t>
      </w:r>
      <w:r w:rsidRPr="00E005CD">
        <w:rPr>
          <w:rFonts w:ascii="Times New Roman" w:eastAsia="Times New Roman" w:hAnsi="Times New Roman" w:cs="Times New Roman"/>
          <w:color w:val="000000"/>
          <w:sz w:val="28"/>
          <w:szCs w:val="28"/>
          <w:lang w:eastAsia="ru-RU"/>
        </w:rPr>
        <w:t>(в ред. решения Совета депутатов от 16.08.2010 г. № 7)</w:t>
      </w:r>
    </w:p>
    <w:p w14:paraId="6089CA21" w14:textId="77777777" w:rsidR="00E005CD" w:rsidRPr="00E005CD" w:rsidRDefault="00E005CD" w:rsidP="00E005CD">
      <w:pPr>
        <w:numPr>
          <w:ilvl w:val="0"/>
          <w:numId w:val="13"/>
        </w:numPr>
        <w:suppressAutoHyphens/>
        <w:snapToGrid w:val="0"/>
        <w:spacing w:after="0" w:line="240" w:lineRule="auto"/>
        <w:jc w:val="both"/>
        <w:rPr>
          <w:rFonts w:ascii="Times New Roman" w:eastAsia="Times New Roman" w:hAnsi="Times New Roman" w:cs="Times New Roman"/>
          <w:b/>
          <w:snapToGrid w:val="0"/>
          <w:sz w:val="28"/>
          <w:szCs w:val="28"/>
          <w:lang w:eastAsia="ru-RU"/>
        </w:rPr>
      </w:pPr>
      <w:r w:rsidRPr="00E005CD">
        <w:rPr>
          <w:rFonts w:ascii="Times New Roman" w:eastAsia="Times New Roman" w:hAnsi="Times New Roman" w:cs="Times New Roman"/>
          <w:snapToGrid w:val="0"/>
          <w:sz w:val="28"/>
          <w:szCs w:val="28"/>
          <w:lang w:eastAsia="ru-RU"/>
        </w:rPr>
        <w:t xml:space="preserve">Указанные в части 3 настоящей статьи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3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14:paraId="211C41D6" w14:textId="77777777" w:rsidR="00E005CD" w:rsidRPr="00E005CD" w:rsidRDefault="00E005CD" w:rsidP="00E005CD">
      <w:pPr>
        <w:suppressAutoHyphens/>
        <w:snapToGrid w:val="0"/>
        <w:spacing w:after="0" w:line="240" w:lineRule="auto"/>
        <w:jc w:val="both"/>
        <w:rPr>
          <w:rFonts w:ascii="Times New Roman" w:eastAsia="Times New Roman" w:hAnsi="Times New Roman" w:cs="Times New Roman"/>
          <w:snapToGrid w:val="0"/>
          <w:color w:val="000000"/>
          <w:sz w:val="28"/>
          <w:szCs w:val="28"/>
          <w:lang w:eastAsia="ru-RU"/>
        </w:rPr>
      </w:pPr>
      <w:r w:rsidRPr="00E005CD">
        <w:rPr>
          <w:rFonts w:ascii="Times New Roman" w:eastAsia="Times New Roman" w:hAnsi="Times New Roman" w:cs="Times New Roman"/>
          <w:snapToGrid w:val="0"/>
          <w:color w:val="000000"/>
          <w:sz w:val="28"/>
          <w:szCs w:val="28"/>
          <w:lang w:eastAsia="ru-RU"/>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(в ред. решения Совета депутатов от 16.08.2010 г. № 7),</w:t>
      </w:r>
      <w:r w:rsidRPr="00E005CD">
        <w:rPr>
          <w:rFonts w:ascii="Arial" w:eastAsia="Times New Roman" w:hAnsi="Arial" w:cs="Times New Roman"/>
          <w:snapToGrid w:val="0"/>
          <w:sz w:val="20"/>
          <w:szCs w:val="20"/>
          <w:lang w:eastAsia="ru-RU"/>
        </w:rPr>
        <w:t xml:space="preserve"> </w:t>
      </w:r>
      <w:r w:rsidRPr="00E005CD">
        <w:rPr>
          <w:rFonts w:ascii="Times New Roman" w:eastAsia="Times New Roman" w:hAnsi="Times New Roman" w:cs="Times New Roman"/>
          <w:snapToGrid w:val="0"/>
          <w:color w:val="000000"/>
          <w:sz w:val="28"/>
          <w:szCs w:val="28"/>
          <w:lang w:eastAsia="ru-RU"/>
        </w:rPr>
        <w:t>(в ред. решения Совета депутатов от 12.02.2015 г. № 1).</w:t>
      </w:r>
    </w:p>
    <w:p w14:paraId="54166D28" w14:textId="77777777" w:rsidR="00E005CD" w:rsidRPr="00E005CD" w:rsidRDefault="00E005CD" w:rsidP="00E005CD">
      <w:pPr>
        <w:suppressAutoHyphens/>
        <w:spacing w:after="0" w:line="240" w:lineRule="auto"/>
        <w:ind w:left="57"/>
        <w:jc w:val="both"/>
        <w:rPr>
          <w:rFonts w:ascii="Times New Roman" w:eastAsia="Times New Roman" w:hAnsi="Times New Roman" w:cs="Times New Roman"/>
          <w:b/>
          <w:snapToGrid w:val="0"/>
          <w:sz w:val="28"/>
          <w:szCs w:val="28"/>
          <w:lang w:eastAsia="ru-RU"/>
        </w:rPr>
      </w:pPr>
    </w:p>
    <w:p w14:paraId="7B667D21" w14:textId="77777777" w:rsidR="00E005CD" w:rsidRPr="00E005CD" w:rsidRDefault="00E005CD" w:rsidP="00E005CD">
      <w:pPr>
        <w:keepNext/>
        <w:suppressAutoHyphens/>
        <w:spacing w:after="0" w:line="240" w:lineRule="auto"/>
        <w:ind w:firstLine="737"/>
        <w:jc w:val="center"/>
        <w:rPr>
          <w:rFonts w:ascii="Times New Roman" w:eastAsia="Times New Roman" w:hAnsi="Times New Roman" w:cs="Times New Roman"/>
          <w:b/>
          <w:snapToGrid w:val="0"/>
          <w:sz w:val="28"/>
          <w:szCs w:val="28"/>
          <w:lang w:eastAsia="ru-RU"/>
        </w:rPr>
      </w:pPr>
      <w:r w:rsidRPr="00E005CD">
        <w:rPr>
          <w:rFonts w:ascii="Times New Roman" w:eastAsia="Times New Roman" w:hAnsi="Times New Roman" w:cs="Times New Roman"/>
          <w:b/>
          <w:snapToGrid w:val="0"/>
          <w:sz w:val="28"/>
          <w:szCs w:val="28"/>
          <w:lang w:eastAsia="ru-RU"/>
        </w:rPr>
        <w:t xml:space="preserve">Статья 11.1.  Права органов местного самоуправления поселения на решение вопросов, не отнесенных к вопросам местного значения поселений. </w:t>
      </w:r>
      <w:r w:rsidRPr="00E005CD">
        <w:rPr>
          <w:rFonts w:ascii="Times New Roman" w:eastAsia="Times New Roman" w:hAnsi="Times New Roman" w:cs="Times New Roman"/>
          <w:snapToGrid w:val="0"/>
          <w:color w:val="000000"/>
          <w:sz w:val="28"/>
          <w:szCs w:val="20"/>
          <w:lang w:eastAsia="ru-RU"/>
        </w:rPr>
        <w:t xml:space="preserve">(в ред. решения Совета депутатов от </w:t>
      </w:r>
      <w:r w:rsidRPr="00E005CD">
        <w:rPr>
          <w:rFonts w:ascii="Times New Roman" w:eastAsia="Times New Roman" w:hAnsi="Times New Roman" w:cs="Times New Roman"/>
          <w:snapToGrid w:val="0"/>
          <w:color w:val="000000"/>
          <w:sz w:val="28"/>
          <w:szCs w:val="28"/>
          <w:lang w:eastAsia="ru-RU"/>
        </w:rPr>
        <w:t>14.12.2009</w:t>
      </w:r>
      <w:r w:rsidRPr="00E005CD">
        <w:rPr>
          <w:rFonts w:ascii="Times New Roman" w:eastAsia="Times New Roman" w:hAnsi="Times New Roman" w:cs="Times New Roman"/>
          <w:snapToGrid w:val="0"/>
          <w:color w:val="000000"/>
          <w:sz w:val="28"/>
          <w:szCs w:val="20"/>
          <w:lang w:eastAsia="ru-RU"/>
        </w:rPr>
        <w:t xml:space="preserve"> г. № 18).</w:t>
      </w:r>
    </w:p>
    <w:p w14:paraId="25DB66E2" w14:textId="77777777" w:rsidR="00E005CD" w:rsidRPr="00E005CD" w:rsidRDefault="00E005CD" w:rsidP="00E005CD">
      <w:pPr>
        <w:numPr>
          <w:ilvl w:val="0"/>
          <w:numId w:val="1"/>
        </w:numPr>
        <w:tabs>
          <w:tab w:val="num" w:pos="180"/>
        </w:tabs>
        <w:spacing w:after="0" w:line="240" w:lineRule="auto"/>
        <w:ind w:firstLine="36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Органы местного самоуправления поселения имеют право на:</w:t>
      </w:r>
    </w:p>
    <w:p w14:paraId="6D06A45F" w14:textId="77777777" w:rsidR="00E005CD" w:rsidRPr="00E005CD" w:rsidRDefault="00E005CD" w:rsidP="00E005CD">
      <w:pPr>
        <w:numPr>
          <w:ilvl w:val="0"/>
          <w:numId w:val="14"/>
        </w:numPr>
        <w:tabs>
          <w:tab w:val="num" w:pos="180"/>
        </w:tabs>
        <w:spacing w:after="0" w:line="240" w:lineRule="auto"/>
        <w:ind w:firstLine="36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создание музеев поселения;</w:t>
      </w:r>
    </w:p>
    <w:p w14:paraId="32DCBA29" w14:textId="77777777" w:rsidR="00E005CD" w:rsidRPr="00E005CD" w:rsidRDefault="00E005CD" w:rsidP="00E005CD">
      <w:pPr>
        <w:numPr>
          <w:ilvl w:val="0"/>
          <w:numId w:val="14"/>
        </w:numPr>
        <w:tabs>
          <w:tab w:val="num" w:pos="180"/>
        </w:tabs>
        <w:spacing w:after="0" w:line="240" w:lineRule="auto"/>
        <w:ind w:firstLine="36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утратил силу с 01.01.2010 г. </w:t>
      </w:r>
      <w:r w:rsidRPr="00E005CD">
        <w:rPr>
          <w:rFonts w:ascii="Times New Roman" w:eastAsia="Times New Roman" w:hAnsi="Times New Roman" w:cs="Times New Roman"/>
          <w:color w:val="000000"/>
          <w:sz w:val="28"/>
          <w:szCs w:val="28"/>
          <w:lang w:eastAsia="ru-RU"/>
        </w:rPr>
        <w:t>(в ред. решения Совета депутатов от 16.08.2010 г. № 7)</w:t>
      </w:r>
    </w:p>
    <w:p w14:paraId="58DE953A" w14:textId="77777777" w:rsidR="00E005CD" w:rsidRPr="00E005CD" w:rsidRDefault="00E005CD" w:rsidP="00E005CD">
      <w:pPr>
        <w:numPr>
          <w:ilvl w:val="0"/>
          <w:numId w:val="14"/>
        </w:numPr>
        <w:tabs>
          <w:tab w:val="num" w:pos="180"/>
        </w:tabs>
        <w:spacing w:after="0" w:line="240" w:lineRule="auto"/>
        <w:ind w:firstLine="36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совершение нотариальных действий, предусмотренных законодательством в случае отсутствия в поселении нотариуса ;</w:t>
      </w:r>
    </w:p>
    <w:p w14:paraId="6E0FC635" w14:textId="77777777" w:rsidR="00E005CD" w:rsidRPr="00E005CD" w:rsidRDefault="00E005CD" w:rsidP="00E005CD">
      <w:pPr>
        <w:numPr>
          <w:ilvl w:val="0"/>
          <w:numId w:val="14"/>
        </w:numPr>
        <w:tabs>
          <w:tab w:val="num" w:pos="180"/>
        </w:tabs>
        <w:spacing w:after="0" w:line="240" w:lineRule="auto"/>
        <w:ind w:firstLine="36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участие в осуществлении деятельности по опеке и попечительству </w:t>
      </w:r>
      <w:r w:rsidRPr="00E005CD">
        <w:rPr>
          <w:rFonts w:ascii="Times New Roman" w:eastAsia="Times New Roman" w:hAnsi="Times New Roman" w:cs="Times New Roman"/>
          <w:b/>
          <w:sz w:val="28"/>
          <w:szCs w:val="28"/>
          <w:lang w:eastAsia="ru-RU"/>
        </w:rPr>
        <w:t>;</w:t>
      </w:r>
    </w:p>
    <w:p w14:paraId="6E33CDEC" w14:textId="77777777" w:rsidR="00E005CD" w:rsidRPr="00E005CD" w:rsidRDefault="00E005CD" w:rsidP="00E005CD">
      <w:pPr>
        <w:numPr>
          <w:ilvl w:val="0"/>
          <w:numId w:val="14"/>
        </w:numPr>
        <w:tabs>
          <w:tab w:val="num" w:pos="180"/>
        </w:tabs>
        <w:spacing w:after="0" w:line="240" w:lineRule="auto"/>
        <w:ind w:firstLine="36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lastRenderedPageBreak/>
        <w:t xml:space="preserve">утратил силу </w:t>
      </w:r>
      <w:r w:rsidRPr="00E005CD">
        <w:rPr>
          <w:rFonts w:ascii="Times New Roman" w:eastAsia="Times New Roman" w:hAnsi="Times New Roman" w:cs="Times New Roman"/>
          <w:color w:val="000000"/>
          <w:sz w:val="28"/>
          <w:szCs w:val="24"/>
          <w:lang w:eastAsia="ru-RU"/>
        </w:rPr>
        <w:t>(в ред. решения Совета депутатов от 14.07.2014 г. № 21)</w:t>
      </w:r>
    </w:p>
    <w:p w14:paraId="546FBB83" w14:textId="77777777" w:rsidR="00E005CD" w:rsidRPr="00E005CD" w:rsidRDefault="00E005CD" w:rsidP="00E005CD">
      <w:pPr>
        <w:numPr>
          <w:ilvl w:val="0"/>
          <w:numId w:val="14"/>
        </w:numPr>
        <w:tabs>
          <w:tab w:val="num" w:pos="180"/>
        </w:tabs>
        <w:spacing w:after="0" w:line="240" w:lineRule="auto"/>
        <w:ind w:firstLine="36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D797644" w14:textId="77777777" w:rsidR="00E005CD" w:rsidRPr="00E005CD" w:rsidRDefault="00E005CD" w:rsidP="00E005CD">
      <w:pPr>
        <w:numPr>
          <w:ilvl w:val="0"/>
          <w:numId w:val="14"/>
        </w:numPr>
        <w:tabs>
          <w:tab w:val="num" w:pos="180"/>
        </w:tabs>
        <w:spacing w:after="0" w:line="240" w:lineRule="auto"/>
        <w:ind w:firstLine="36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поселений.</w:t>
      </w:r>
    </w:p>
    <w:p w14:paraId="17BAFB34" w14:textId="77777777" w:rsidR="00E005CD" w:rsidRPr="00E005CD" w:rsidRDefault="00E005CD" w:rsidP="00E005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B43ADF6" w14:textId="77777777" w:rsidR="00E005CD" w:rsidRPr="00E005CD" w:rsidRDefault="00E005CD" w:rsidP="00E005CD">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sz w:val="28"/>
          <w:szCs w:val="28"/>
          <w:lang w:eastAsia="ru-RU"/>
        </w:rPr>
        <w:t xml:space="preserve">8.1) создание муниципальной пожарной охраны; </w:t>
      </w:r>
      <w:r w:rsidRPr="00E005CD">
        <w:rPr>
          <w:rFonts w:ascii="Times New Roman" w:eastAsia="Times New Roman" w:hAnsi="Times New Roman" w:cs="Times New Roman"/>
          <w:color w:val="000000"/>
          <w:sz w:val="28"/>
          <w:szCs w:val="28"/>
          <w:lang w:eastAsia="ru-RU"/>
        </w:rPr>
        <w:t>(в ред. решения Совета депутатов от 16.08.2010 г. № 7)</w:t>
      </w:r>
    </w:p>
    <w:p w14:paraId="6E75BFC8" w14:textId="77777777" w:rsidR="00E005CD" w:rsidRPr="00E005CD" w:rsidRDefault="00E005CD" w:rsidP="00E005CD">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9) создание условий для развития туризма.</w:t>
      </w:r>
      <w:r w:rsidRPr="00E005CD">
        <w:rPr>
          <w:rFonts w:ascii="Times New Roman" w:eastAsia="Times New Roman" w:hAnsi="Times New Roman" w:cs="Times New Roman"/>
          <w:color w:val="000000"/>
          <w:sz w:val="28"/>
          <w:szCs w:val="24"/>
          <w:lang w:eastAsia="ru-RU"/>
        </w:rPr>
        <w:t xml:space="preserve"> (в ред. решения Совета депутатов от 14.07.2014 г. № 21)</w:t>
      </w:r>
    </w:p>
    <w:p w14:paraId="364B60F4" w14:textId="77777777" w:rsidR="00E005CD" w:rsidRPr="00E005CD" w:rsidRDefault="00E005CD" w:rsidP="00E005CD">
      <w:pPr>
        <w:spacing w:before="100" w:beforeAutospacing="1" w:after="100" w:afterAutospacing="1" w:line="240" w:lineRule="auto"/>
        <w:ind w:firstLine="36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8"/>
          <w:lang w:eastAsia="ru-RU"/>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оказание поддержки общественным объединениям инвалидов, а также созданным общероссийскими общественными объединениями инвалидов организациям. </w:t>
      </w:r>
      <w:r w:rsidRPr="00E005CD">
        <w:rPr>
          <w:rFonts w:ascii="Times New Roman" w:eastAsia="Times New Roman" w:hAnsi="Times New Roman" w:cs="Times New Roman"/>
          <w:color w:val="000000"/>
          <w:sz w:val="28"/>
          <w:szCs w:val="24"/>
          <w:lang w:eastAsia="ru-RU"/>
        </w:rPr>
        <w:t>(в ред. решения Совета депутатов от 14.07.2014 г. № 21)</w:t>
      </w:r>
    </w:p>
    <w:p w14:paraId="04D34FE1" w14:textId="77777777" w:rsidR="00E005CD" w:rsidRPr="00E005CD" w:rsidRDefault="00E005CD" w:rsidP="00E005CD">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4"/>
          <w:lang w:eastAsia="ru-RU"/>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r w:rsidRPr="00E005CD">
        <w:rPr>
          <w:rFonts w:ascii="Times New Roman" w:eastAsia="Times New Roman" w:hAnsi="Times New Roman" w:cs="Times New Roman"/>
          <w:color w:val="000000"/>
          <w:sz w:val="28"/>
          <w:szCs w:val="28"/>
          <w:lang w:eastAsia="ru-RU"/>
        </w:rPr>
        <w:t>(в ред. решения Совета депутатов от 12.02.2015 г. № 1).</w:t>
      </w:r>
    </w:p>
    <w:p w14:paraId="39AC190B" w14:textId="77777777" w:rsidR="00E005CD" w:rsidRPr="00E005CD" w:rsidRDefault="00E005CD" w:rsidP="00E005CD">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E005CD">
        <w:rPr>
          <w:rFonts w:ascii="Times New Roman" w:eastAsia="Times New Roman" w:hAnsi="Times New Roman" w:cs="Times New Roman"/>
          <w:color w:val="000000"/>
          <w:sz w:val="28"/>
          <w:szCs w:val="28"/>
          <w:lang w:eastAsia="ru-RU"/>
        </w:rPr>
        <w:t xml:space="preserve"> (в ред. решения Совета депутатов от 12.02.2015 г. № 1).</w:t>
      </w:r>
    </w:p>
    <w:p w14:paraId="1A499E94" w14:textId="77777777" w:rsidR="00E005CD" w:rsidRPr="00E005CD" w:rsidRDefault="00E005CD" w:rsidP="00E005CD">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13) осуществление мероприятий по отлову и содержанию безнадзорных животных, обитающих на территории поселения. (в ред. решения Совета депутатов от 23.11.2015 г. № 14).</w:t>
      </w:r>
    </w:p>
    <w:p w14:paraId="1555569B" w14:textId="77777777" w:rsidR="00E005CD" w:rsidRPr="00E005CD" w:rsidRDefault="00E005CD" w:rsidP="00E005CD">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14) 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 ». (в ред. решения Совета депутатов от 22.03.2017 г. № 4)</w:t>
      </w:r>
    </w:p>
    <w:p w14:paraId="05E82CB0" w14:textId="77777777" w:rsidR="00E005CD" w:rsidRPr="00E005CD" w:rsidRDefault="00E005CD" w:rsidP="00E005CD">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 xml:space="preserve">15) оказание содействия развитию физической культуры и спорта инвалидов, лиц с ограниченными возможностями здоровья, адаптивной </w:t>
      </w:r>
      <w:r w:rsidRPr="00E005CD">
        <w:rPr>
          <w:rFonts w:ascii="Times New Roman" w:eastAsia="Times New Roman" w:hAnsi="Times New Roman" w:cs="Times New Roman"/>
          <w:color w:val="000000"/>
          <w:sz w:val="28"/>
          <w:szCs w:val="28"/>
          <w:lang w:eastAsia="ru-RU"/>
        </w:rPr>
        <w:lastRenderedPageBreak/>
        <w:t>физической культуры и адаптивного спорта. (в ред. решения Совета депутатов от 17.11.2017 г. № 14).</w:t>
      </w:r>
    </w:p>
    <w:p w14:paraId="37070E24" w14:textId="77777777" w:rsidR="00E005CD" w:rsidRPr="00E005CD" w:rsidRDefault="00E005CD" w:rsidP="00E005CD">
      <w:pPr>
        <w:suppressAutoHyphens/>
        <w:spacing w:before="100" w:beforeAutospacing="1" w:after="100" w:afterAutospacing="1" w:line="240" w:lineRule="auto"/>
        <w:ind w:firstLine="397"/>
        <w:jc w:val="both"/>
        <w:rPr>
          <w:rFonts w:ascii="Times New Roman" w:eastAsia="Times New Roman" w:hAnsi="Times New Roman" w:cs="Times New Roman"/>
          <w:bCs/>
          <w:sz w:val="24"/>
          <w:szCs w:val="24"/>
          <w:lang w:eastAsia="ru-RU"/>
        </w:rPr>
      </w:pPr>
      <w:r w:rsidRPr="00E005CD">
        <w:rPr>
          <w:rFonts w:ascii="Times New Roman" w:eastAsia="Times New Roman" w:hAnsi="Times New Roman" w:cs="Times New Roman"/>
          <w:sz w:val="28"/>
          <w:szCs w:val="28"/>
          <w:lang w:eastAsia="ru-RU"/>
        </w:rPr>
        <w:t xml:space="preserve">2. </w:t>
      </w:r>
      <w:r w:rsidRPr="00E005CD">
        <w:rPr>
          <w:rFonts w:ascii="Times New Roman" w:eastAsia="Times New Roman" w:hAnsi="Times New Roman" w:cs="Times New Roman"/>
          <w:color w:val="000000"/>
          <w:sz w:val="28"/>
          <w:szCs w:val="28"/>
          <w:lang w:eastAsia="ru-RU"/>
        </w:rPr>
        <w:t>Органы местного самоуправления поселения вправе решать вопросы, указанные в части 1 настоящей статьи , участвовать в осуществлении иных государственных полномочий (не переданных им в соответствии с действующим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E005CD">
        <w:rPr>
          <w:rFonts w:ascii="Times New Roman" w:eastAsia="Times New Roman" w:hAnsi="Times New Roman" w:cs="Times New Roman"/>
          <w:sz w:val="28"/>
          <w:szCs w:val="28"/>
          <w:lang w:eastAsia="ru-RU"/>
        </w:rPr>
        <w:t xml:space="preserve"> </w:t>
      </w:r>
      <w:r w:rsidRPr="00E005CD">
        <w:rPr>
          <w:rFonts w:ascii="Times New Roman" w:eastAsia="Times New Roman" w:hAnsi="Times New Roman" w:cs="Times New Roman"/>
          <w:color w:val="000000"/>
          <w:sz w:val="28"/>
          <w:szCs w:val="28"/>
          <w:lang w:eastAsia="ru-RU"/>
        </w:rPr>
        <w:t>(в ред. решения Совета депутатов от 16.08.2010 г. № 7)</w:t>
      </w:r>
    </w:p>
    <w:p w14:paraId="24B64961"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p>
    <w:p w14:paraId="0029E0F7"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12. Полномочия органов местного самоуправления</w:t>
      </w:r>
    </w:p>
    <w:p w14:paraId="61A80539"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p>
    <w:p w14:paraId="05DD3CF8" w14:textId="77777777" w:rsidR="00E005CD" w:rsidRPr="00E005CD" w:rsidRDefault="00E005CD" w:rsidP="00E005CD">
      <w:pPr>
        <w:numPr>
          <w:ilvl w:val="0"/>
          <w:numId w:val="15"/>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E005CD">
        <w:rPr>
          <w:rFonts w:ascii="Times New Roman" w:eastAsia="Times New Roman" w:hAnsi="Times New Roman" w:cs="Times New Roman"/>
          <w:color w:val="000000"/>
          <w:sz w:val="28"/>
          <w:szCs w:val="24"/>
          <w:lang w:eastAsia="ru-RU"/>
        </w:rPr>
        <w:t xml:space="preserve">В целях решения вопросов местного значения органы местного самоуправления сельского поселения обладают следующими полномочиями: </w:t>
      </w:r>
    </w:p>
    <w:p w14:paraId="1378AF1E" w14:textId="77777777" w:rsidR="00E005CD" w:rsidRPr="00E005CD" w:rsidRDefault="00E005CD" w:rsidP="00E005CD">
      <w:pPr>
        <w:numPr>
          <w:ilvl w:val="0"/>
          <w:numId w:val="16"/>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принятие устава сельского поселения и внесение в него изменений и дополнений, издание муниципальных правовых актов; </w:t>
      </w:r>
    </w:p>
    <w:p w14:paraId="17E2CE25" w14:textId="77777777" w:rsidR="00E005CD" w:rsidRPr="00E005CD" w:rsidRDefault="00E005CD" w:rsidP="00E005CD">
      <w:pPr>
        <w:numPr>
          <w:ilvl w:val="0"/>
          <w:numId w:val="16"/>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установление официальных символов сельского поселения; </w:t>
      </w:r>
    </w:p>
    <w:p w14:paraId="730B166A"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005CD">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E005CD">
        <w:rPr>
          <w:rFonts w:ascii="Times New Roman" w:eastAsia="Times New Roman" w:hAnsi="Times New Roman" w:cs="Times New Roman"/>
          <w:color w:val="000000"/>
          <w:sz w:val="28"/>
          <w:szCs w:val="28"/>
          <w:lang w:eastAsia="ru-RU"/>
        </w:rPr>
        <w:t xml:space="preserve"> (в ред. решения Совета депутатов от 22.08.2012 № 15)</w:t>
      </w:r>
      <w:r w:rsidRPr="00E005CD">
        <w:rPr>
          <w:rFonts w:ascii="Times New Roman" w:eastAsia="Times New Roman" w:hAnsi="Times New Roman" w:cs="Times New Roman"/>
          <w:bCs/>
          <w:sz w:val="24"/>
          <w:szCs w:val="24"/>
          <w:lang w:eastAsia="ru-RU"/>
        </w:rPr>
        <w:t>;</w:t>
      </w:r>
      <w:r w:rsidRPr="00E005CD">
        <w:rPr>
          <w:rFonts w:ascii="Times New Roman" w:eastAsia="Times New Roman" w:hAnsi="Times New Roman" w:cs="Times New Roman"/>
          <w:color w:val="000000"/>
          <w:sz w:val="28"/>
          <w:szCs w:val="24"/>
          <w:lang w:eastAsia="ru-RU"/>
        </w:rPr>
        <w:t xml:space="preserve"> (в ред. решения Совета депутатов от 14.07.2014 г. № 21)</w:t>
      </w:r>
    </w:p>
    <w:p w14:paraId="0B67CA76"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bCs/>
          <w:sz w:val="24"/>
          <w:szCs w:val="24"/>
          <w:lang w:eastAsia="ru-RU"/>
        </w:rPr>
      </w:pPr>
      <w:r w:rsidRPr="00E005CD">
        <w:rPr>
          <w:rFonts w:ascii="Times New Roman" w:eastAsia="Times New Roman" w:hAnsi="Times New Roman" w:cs="Times New Roman"/>
          <w:sz w:val="28"/>
          <w:szCs w:val="28"/>
          <w:lang w:eastAsia="ru-RU"/>
        </w:rPr>
        <w:t xml:space="preserve">    3.</w:t>
      </w:r>
      <w:r w:rsidRPr="00E005CD">
        <w:rPr>
          <w:rFonts w:ascii="Times New Roman" w:eastAsia="Times New Roman" w:hAnsi="Times New Roman" w:cs="Times New Roman"/>
          <w:color w:val="000000"/>
          <w:sz w:val="28"/>
          <w:szCs w:val="24"/>
          <w:lang w:eastAsia="ru-RU"/>
        </w:rPr>
        <w:t>1) установление тарифов на услуги, предоставляемые муниципальными предприятиями и учреждениями, если иное не предусмотрено федеральными законами; (в ред. решения Совета депутатов от 14.07.2014 г. № 21)</w:t>
      </w:r>
    </w:p>
    <w:p w14:paraId="27CEBE5A" w14:textId="77777777" w:rsidR="00E005CD" w:rsidRPr="00E005CD" w:rsidRDefault="00E005CD" w:rsidP="00E005CD">
      <w:pPr>
        <w:numPr>
          <w:ilvl w:val="0"/>
          <w:numId w:val="62"/>
        </w:numPr>
        <w:suppressAutoHyphens/>
        <w:snapToGrid w:val="0"/>
        <w:spacing w:after="0" w:line="240" w:lineRule="auto"/>
        <w:jc w:val="both"/>
        <w:rPr>
          <w:rFonts w:ascii="Times New Roman" w:eastAsia="Times New Roman" w:hAnsi="Times New Roman" w:cs="Times New Roman"/>
          <w:snapToGrid w:val="0"/>
          <w:sz w:val="28"/>
          <w:szCs w:val="28"/>
          <w:lang w:eastAsia="ru-RU"/>
        </w:rPr>
      </w:pPr>
      <w:r w:rsidRPr="00E005CD">
        <w:rPr>
          <w:rFonts w:ascii="Times New Roman" w:eastAsia="Times New Roman" w:hAnsi="Times New Roman" w:cs="Times New Roman"/>
          <w:snapToGrid w:val="0"/>
          <w:sz w:val="28"/>
          <w:szCs w:val="28"/>
          <w:lang w:eastAsia="ru-RU"/>
        </w:rPr>
        <w:t xml:space="preserve">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w:t>
      </w:r>
      <w:r w:rsidRPr="00E005CD">
        <w:rPr>
          <w:rFonts w:ascii="Times New Roman" w:eastAsia="Times New Roman" w:hAnsi="Times New Roman" w:cs="Times New Roman"/>
          <w:snapToGrid w:val="0"/>
          <w:sz w:val="28"/>
          <w:szCs w:val="28"/>
          <w:lang w:eastAsia="ru-RU"/>
        </w:rPr>
        <w:lastRenderedPageBreak/>
        <w:t xml:space="preserve">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 </w:t>
      </w:r>
      <w:r w:rsidRPr="00E005CD">
        <w:rPr>
          <w:rFonts w:ascii="Times New Roman" w:eastAsia="Times New Roman" w:hAnsi="Times New Roman" w:cs="Times New Roman"/>
          <w:snapToGrid w:val="0"/>
          <w:color w:val="000000"/>
          <w:sz w:val="28"/>
          <w:szCs w:val="20"/>
          <w:lang w:eastAsia="ru-RU"/>
        </w:rPr>
        <w:t>(в ред. решения Совета депутатов от 14.12.2009 № 18 )</w:t>
      </w:r>
    </w:p>
    <w:p w14:paraId="41693FFD" w14:textId="77777777" w:rsidR="00E005CD" w:rsidRPr="00E005CD" w:rsidRDefault="00E005CD" w:rsidP="00E005CD">
      <w:pPr>
        <w:numPr>
          <w:ilvl w:val="0"/>
          <w:numId w:val="6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 </w:t>
      </w:r>
    </w:p>
    <w:p w14:paraId="7DC896B6" w14:textId="77777777" w:rsidR="00E005CD" w:rsidRPr="00E005CD" w:rsidRDefault="00E005CD" w:rsidP="00E005CD">
      <w:pPr>
        <w:numPr>
          <w:ilvl w:val="0"/>
          <w:numId w:val="6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 </w:t>
      </w:r>
    </w:p>
    <w:p w14:paraId="134AC11A" w14:textId="77777777" w:rsidR="00E005CD" w:rsidRPr="00E005CD" w:rsidRDefault="00E005CD" w:rsidP="00E005CD">
      <w:pPr>
        <w:suppressAutoHyphens/>
        <w:spacing w:before="100" w:beforeAutospacing="1" w:after="100" w:afterAutospacing="1" w:line="240" w:lineRule="auto"/>
        <w:ind w:left="-57"/>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 </w:t>
      </w:r>
      <w:r w:rsidRPr="00E005CD">
        <w:rPr>
          <w:rFonts w:ascii="Times New Roman" w:eastAsia="Times New Roman" w:hAnsi="Times New Roman" w:cs="Times New Roman"/>
          <w:color w:val="000000"/>
          <w:sz w:val="28"/>
          <w:szCs w:val="28"/>
          <w:lang w:eastAsia="ru-RU"/>
        </w:rPr>
        <w:t>(в ред. решения Совета депутатов от 12.02.2015 г. № 1).</w:t>
      </w:r>
    </w:p>
    <w:p w14:paraId="35DEB506" w14:textId="77777777" w:rsidR="00E005CD" w:rsidRPr="00E005CD" w:rsidRDefault="00E005CD" w:rsidP="00E005CD">
      <w:pPr>
        <w:numPr>
          <w:ilvl w:val="0"/>
          <w:numId w:val="6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учреждение печатного средства массовой информации – информационного бюллетеня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14:paraId="3BD371F5" w14:textId="77777777" w:rsidR="00E005CD" w:rsidRPr="00E005CD" w:rsidRDefault="00E005CD" w:rsidP="00E005CD">
      <w:pPr>
        <w:numPr>
          <w:ilvl w:val="0"/>
          <w:numId w:val="6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осуществление международных и внешнеэкономических связей в соответствии с федеральными законами; </w:t>
      </w:r>
    </w:p>
    <w:p w14:paraId="39C7A87C" w14:textId="77777777" w:rsidR="00E005CD" w:rsidRPr="00E005CD" w:rsidRDefault="00E005CD" w:rsidP="00E005CD">
      <w:pPr>
        <w:numPr>
          <w:ilvl w:val="0"/>
          <w:numId w:val="62"/>
        </w:num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иными полномочиями в соответствии с федеральными законами, законами Рязанской области и настоящим Уставом;</w:t>
      </w:r>
    </w:p>
    <w:p w14:paraId="3B9766C7" w14:textId="77777777" w:rsidR="00E005CD" w:rsidRPr="00E005CD" w:rsidRDefault="00E005CD" w:rsidP="00E005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color w:val="000000"/>
          <w:sz w:val="28"/>
          <w:szCs w:val="28"/>
          <w:lang w:eastAsia="ru-RU"/>
        </w:rPr>
        <w:lastRenderedPageBreak/>
        <w:t xml:space="preserve">1.1. (в ред. решения Совета депутатов от 16.08.2010 г. № 7). </w:t>
      </w:r>
      <w:r w:rsidRPr="00E005CD">
        <w:rPr>
          <w:rFonts w:ascii="Times New Roman" w:eastAsia="Times New Roman" w:hAnsi="Times New Roman" w:cs="Times New Roman"/>
          <w:sz w:val="28"/>
          <w:szCs w:val="28"/>
          <w:lang w:eastAsia="ru-RU"/>
        </w:rPr>
        <w:t>В соответствии с федеральным законодательством к компетенции органа местного самоуправления относятся ;</w:t>
      </w:r>
    </w:p>
    <w:p w14:paraId="3A4EAFF1" w14:textId="77777777" w:rsidR="00E005CD" w:rsidRPr="00E005CD" w:rsidRDefault="00E005CD" w:rsidP="00E005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1) определение органов, уполномоченных осуществлять муниципальный контроль ;</w:t>
      </w:r>
    </w:p>
    <w:p w14:paraId="77C08D9C" w14:textId="77777777" w:rsidR="00E005CD" w:rsidRPr="00E005CD" w:rsidRDefault="00E005CD" w:rsidP="00E005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2) организация и осуществление муниципального контроля на территории Елинского сельского поселения;</w:t>
      </w:r>
    </w:p>
    <w:p w14:paraId="31058A71" w14:textId="77777777" w:rsidR="00E005CD" w:rsidRPr="00E005CD" w:rsidRDefault="00E005CD" w:rsidP="00E005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3) разработка и принятие административных регламентов проведения проверок при осуществлении муниципального контроля;</w:t>
      </w:r>
    </w:p>
    <w:p w14:paraId="3C9CD2C3" w14:textId="77777777" w:rsidR="00E005CD" w:rsidRPr="00E005CD" w:rsidRDefault="00E005CD" w:rsidP="00E005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674E6824" w14:textId="77777777" w:rsidR="00E005CD" w:rsidRPr="00E005CD" w:rsidRDefault="00E005CD" w:rsidP="00E005CD">
      <w:pPr>
        <w:suppressAutoHyphens/>
        <w:autoSpaceDE w:val="0"/>
        <w:autoSpaceDN w:val="0"/>
        <w:adjustRightInd w:val="0"/>
        <w:spacing w:after="0" w:line="240" w:lineRule="auto"/>
        <w:ind w:left="34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Рязанской области полномочий .</w:t>
      </w:r>
    </w:p>
    <w:p w14:paraId="45FE1D19" w14:textId="77777777" w:rsidR="00E005CD" w:rsidRPr="00E005CD" w:rsidRDefault="00E005CD" w:rsidP="00E005CD">
      <w:pPr>
        <w:numPr>
          <w:ilvl w:val="0"/>
          <w:numId w:val="15"/>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Органы местного самоуправления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7,1-9,15 и 19 части 1 статьи 11 настоящего Устава. (в ред. решения Совета депутатов от 14.12.2009 г. № 18)</w:t>
      </w:r>
    </w:p>
    <w:p w14:paraId="40AF10C3" w14:textId="77777777" w:rsidR="00E005CD" w:rsidRPr="00E005CD" w:rsidRDefault="00E005CD" w:rsidP="00E005CD">
      <w:pPr>
        <w:suppressAutoHyphens/>
        <w:spacing w:before="100" w:beforeAutospacing="1" w:after="100" w:afterAutospacing="1" w:line="240" w:lineRule="auto"/>
        <w:ind w:firstLine="964"/>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К социально значимым работам могут быть отнесены только работы, не требующие специальной профессиональной подготовки. </w:t>
      </w:r>
    </w:p>
    <w:p w14:paraId="1722EA06" w14:textId="77777777" w:rsidR="00E005CD" w:rsidRPr="00E005CD" w:rsidRDefault="00E005CD" w:rsidP="00E005CD">
      <w:pPr>
        <w:numPr>
          <w:ilvl w:val="0"/>
          <w:numId w:val="15"/>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Полномочия органов местного самоуправления, установленные настоящей статьей, осуществляется органами местного самоуправления поселения самостоятельно.</w:t>
      </w:r>
    </w:p>
    <w:p w14:paraId="3178B236" w14:textId="77777777" w:rsidR="00E005CD" w:rsidRPr="00E005CD" w:rsidRDefault="00E005CD" w:rsidP="00E005CD">
      <w:pPr>
        <w:suppressAutoHyphens/>
        <w:spacing w:before="100" w:beforeAutospacing="1" w:after="100" w:afterAutospacing="1" w:line="240" w:lineRule="auto"/>
        <w:ind w:firstLine="964"/>
        <w:rPr>
          <w:rFonts w:ascii="Times New Roman" w:eastAsia="Times New Roman" w:hAnsi="Times New Roman" w:cs="Times New Roman"/>
          <w:color w:val="000000"/>
          <w:sz w:val="28"/>
          <w:szCs w:val="24"/>
          <w:lang w:eastAsia="ru-RU"/>
        </w:rPr>
      </w:pPr>
    </w:p>
    <w:p w14:paraId="7E5986C6"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ГЛАВА IV. УЧАСТИЕ НАСЕЛЕНИЯ В ОСУЩЕСТВЛЕНИИ МЕСТНОГО САМОУПРАВЛЕНИЯ</w:t>
      </w:r>
    </w:p>
    <w:p w14:paraId="4B944CDF" w14:textId="77777777" w:rsidR="00E005CD" w:rsidRPr="00E005CD" w:rsidRDefault="00E005CD" w:rsidP="00E005CD">
      <w:pPr>
        <w:suppressAutoHyphens/>
        <w:spacing w:after="0" w:line="240" w:lineRule="auto"/>
        <w:ind w:firstLine="567"/>
        <w:jc w:val="center"/>
        <w:rPr>
          <w:rFonts w:ascii="Times New Roman" w:eastAsia="Times New Roman" w:hAnsi="Times New Roman" w:cs="Times New Roman"/>
          <w:b/>
          <w:snapToGrid w:val="0"/>
          <w:sz w:val="28"/>
          <w:szCs w:val="20"/>
          <w:lang w:eastAsia="ru-RU"/>
        </w:rPr>
      </w:pPr>
      <w:r w:rsidRPr="00E005CD">
        <w:rPr>
          <w:rFonts w:ascii="Times New Roman" w:eastAsia="Times New Roman" w:hAnsi="Times New Roman" w:cs="Times New Roman"/>
          <w:b/>
          <w:snapToGrid w:val="0"/>
          <w:sz w:val="28"/>
          <w:szCs w:val="20"/>
          <w:lang w:eastAsia="ru-RU"/>
        </w:rPr>
        <w:t>Статья 13. Непосредственное осуществление населением местного самоуправления</w:t>
      </w:r>
    </w:p>
    <w:p w14:paraId="1355D311" w14:textId="77777777" w:rsidR="00E005CD" w:rsidRPr="00E005CD" w:rsidRDefault="00E005CD" w:rsidP="00E005CD">
      <w:pPr>
        <w:suppressAutoHyphens/>
        <w:spacing w:after="0" w:line="240" w:lineRule="auto"/>
        <w:ind w:firstLine="567"/>
        <w:rPr>
          <w:rFonts w:ascii="Times New Roman" w:eastAsia="Times New Roman" w:hAnsi="Times New Roman" w:cs="Times New Roman"/>
          <w:b/>
          <w:snapToGrid w:val="0"/>
          <w:sz w:val="28"/>
          <w:szCs w:val="20"/>
          <w:lang w:eastAsia="ru-RU"/>
        </w:rPr>
      </w:pPr>
    </w:p>
    <w:p w14:paraId="5E8EF4A9" w14:textId="77777777" w:rsidR="00E005CD" w:rsidRPr="00E005CD" w:rsidRDefault="00E005CD" w:rsidP="00E005CD">
      <w:pPr>
        <w:numPr>
          <w:ilvl w:val="0"/>
          <w:numId w:val="17"/>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Формами непосредственного участия населения сельского поселения в осуществлении местного самоуправления являются:</w:t>
      </w:r>
    </w:p>
    <w:p w14:paraId="2D4CEE28" w14:textId="77777777" w:rsidR="00E005CD" w:rsidRPr="00E005CD" w:rsidRDefault="00E005CD" w:rsidP="00E005CD">
      <w:pPr>
        <w:numPr>
          <w:ilvl w:val="0"/>
          <w:numId w:val="18"/>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местный референдум;</w:t>
      </w:r>
    </w:p>
    <w:p w14:paraId="7B594A8C" w14:textId="77777777" w:rsidR="00E005CD" w:rsidRPr="00E005CD" w:rsidRDefault="00E005CD" w:rsidP="00E005CD">
      <w:pPr>
        <w:numPr>
          <w:ilvl w:val="0"/>
          <w:numId w:val="18"/>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выборы депутатов Совета сельского поселения и главы сельского поселения;</w:t>
      </w:r>
    </w:p>
    <w:p w14:paraId="2B8DCAC8" w14:textId="77777777" w:rsidR="00E005CD" w:rsidRPr="00E005CD" w:rsidRDefault="00E005CD" w:rsidP="00E005CD">
      <w:pPr>
        <w:numPr>
          <w:ilvl w:val="0"/>
          <w:numId w:val="18"/>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голосование по отзыву депутата Совета сельского поселения и главы сельского поселения;</w:t>
      </w:r>
    </w:p>
    <w:p w14:paraId="79A9201D" w14:textId="77777777" w:rsidR="00E005CD" w:rsidRPr="00E005CD" w:rsidRDefault="00E005CD" w:rsidP="00E005CD">
      <w:pPr>
        <w:numPr>
          <w:ilvl w:val="0"/>
          <w:numId w:val="18"/>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lastRenderedPageBreak/>
        <w:t>голосование по вопросам изменения границ, преобразования сельского поселения;</w:t>
      </w:r>
    </w:p>
    <w:p w14:paraId="6841E0FC" w14:textId="77777777" w:rsidR="00E005CD" w:rsidRPr="00E005CD" w:rsidRDefault="00E005CD" w:rsidP="00E005CD">
      <w:pPr>
        <w:numPr>
          <w:ilvl w:val="0"/>
          <w:numId w:val="18"/>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сход граждан;</w:t>
      </w:r>
    </w:p>
    <w:p w14:paraId="4261057A" w14:textId="77777777" w:rsidR="00E005CD" w:rsidRPr="00E005CD" w:rsidRDefault="00E005CD" w:rsidP="00E005CD">
      <w:pPr>
        <w:numPr>
          <w:ilvl w:val="0"/>
          <w:numId w:val="18"/>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правотворческая инициатива граждан;</w:t>
      </w:r>
    </w:p>
    <w:p w14:paraId="1F1C02AC" w14:textId="77777777" w:rsidR="00E005CD" w:rsidRPr="00E005CD" w:rsidRDefault="00E005CD" w:rsidP="00E005CD">
      <w:pPr>
        <w:numPr>
          <w:ilvl w:val="0"/>
          <w:numId w:val="18"/>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территориальное общественное самоуправление;</w:t>
      </w:r>
    </w:p>
    <w:p w14:paraId="109F42CD" w14:textId="77777777" w:rsidR="00E005CD" w:rsidRPr="00E005CD" w:rsidRDefault="00E005CD" w:rsidP="00E005CD">
      <w:pPr>
        <w:numPr>
          <w:ilvl w:val="0"/>
          <w:numId w:val="18"/>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публичные слушания;</w:t>
      </w:r>
    </w:p>
    <w:p w14:paraId="48D25C6F" w14:textId="77777777" w:rsidR="00E005CD" w:rsidRPr="00E005CD" w:rsidRDefault="00E005CD" w:rsidP="00E005CD">
      <w:pPr>
        <w:numPr>
          <w:ilvl w:val="0"/>
          <w:numId w:val="18"/>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собрания граждан;</w:t>
      </w:r>
    </w:p>
    <w:p w14:paraId="4930DD60" w14:textId="77777777" w:rsidR="00E005CD" w:rsidRPr="00E005CD" w:rsidRDefault="00E005CD" w:rsidP="00E005CD">
      <w:pPr>
        <w:numPr>
          <w:ilvl w:val="0"/>
          <w:numId w:val="18"/>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конференция граждан;</w:t>
      </w:r>
    </w:p>
    <w:p w14:paraId="72A9778D" w14:textId="77777777" w:rsidR="00E005CD" w:rsidRPr="00E005CD" w:rsidRDefault="00E005CD" w:rsidP="00E005CD">
      <w:pPr>
        <w:numPr>
          <w:ilvl w:val="0"/>
          <w:numId w:val="18"/>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опрос граждан;</w:t>
      </w:r>
    </w:p>
    <w:p w14:paraId="6A5C4798" w14:textId="77777777" w:rsidR="00E005CD" w:rsidRPr="00E005CD" w:rsidRDefault="00E005CD" w:rsidP="00E005CD">
      <w:pPr>
        <w:numPr>
          <w:ilvl w:val="0"/>
          <w:numId w:val="18"/>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обращения граждан в органы местного самоуправления сельского поселения;</w:t>
      </w:r>
    </w:p>
    <w:p w14:paraId="7133774B" w14:textId="77777777" w:rsidR="00E005CD" w:rsidRPr="00E005CD" w:rsidRDefault="00E005CD" w:rsidP="00E005CD">
      <w:pPr>
        <w:numPr>
          <w:ilvl w:val="0"/>
          <w:numId w:val="18"/>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иные формы, не противоречащие действующему законодательству.   </w:t>
      </w:r>
    </w:p>
    <w:p w14:paraId="5E7479B8" w14:textId="77777777" w:rsidR="00E005CD" w:rsidRPr="00E005CD" w:rsidRDefault="00E005CD" w:rsidP="00E005CD">
      <w:pPr>
        <w:numPr>
          <w:ilvl w:val="0"/>
          <w:numId w:val="19"/>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Непосредственное осуществление населением сельского поселения местного самоуправления основывается на принципах законности и добровольности. </w:t>
      </w:r>
    </w:p>
    <w:p w14:paraId="356E8340" w14:textId="77777777" w:rsidR="00E005CD" w:rsidRPr="00E005CD" w:rsidRDefault="00E005CD" w:rsidP="00E005CD">
      <w:pPr>
        <w:numPr>
          <w:ilvl w:val="0"/>
          <w:numId w:val="19"/>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Органы государственной власти, их должностные лица, а также органы местного самоуправления и должностные лица сельского поселения обязаны оказывать содействие населению в непосредственном осуществлении им местного самоуправления.</w:t>
      </w:r>
    </w:p>
    <w:p w14:paraId="6BAE0E4E" w14:textId="77777777" w:rsidR="00E005CD" w:rsidRPr="00E005CD" w:rsidRDefault="00E005CD" w:rsidP="00E005CD">
      <w:pPr>
        <w:suppressAutoHyphens/>
        <w:spacing w:after="0" w:line="240" w:lineRule="auto"/>
        <w:jc w:val="both"/>
        <w:rPr>
          <w:rFonts w:ascii="Times New Roman" w:eastAsia="Times New Roman" w:hAnsi="Times New Roman" w:cs="Times New Roman"/>
          <w:snapToGrid w:val="0"/>
          <w:sz w:val="28"/>
          <w:szCs w:val="20"/>
          <w:lang w:eastAsia="ru-RU"/>
        </w:rPr>
      </w:pPr>
    </w:p>
    <w:p w14:paraId="0F67C14C"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14:paraId="1A6F36EF"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14. Местный референдум</w:t>
      </w:r>
    </w:p>
    <w:p w14:paraId="379B3CC0" w14:textId="77777777" w:rsidR="00E005CD" w:rsidRPr="00E005CD" w:rsidRDefault="00E005CD" w:rsidP="00E005CD">
      <w:pPr>
        <w:numPr>
          <w:ilvl w:val="0"/>
          <w:numId w:val="20"/>
        </w:numPr>
        <w:suppressAutoHyphens/>
        <w:snapToGrid w:val="0"/>
        <w:spacing w:after="0" w:line="240" w:lineRule="auto"/>
        <w:jc w:val="both"/>
        <w:rPr>
          <w:rFonts w:ascii="Times New Roman" w:eastAsia="Times New Roman" w:hAnsi="Times New Roman" w:cs="Times New Roman"/>
          <w:snapToGrid w:val="0"/>
          <w:sz w:val="20"/>
          <w:szCs w:val="20"/>
          <w:lang w:eastAsia="ru-RU"/>
        </w:rPr>
      </w:pPr>
      <w:r w:rsidRPr="00E005CD">
        <w:rPr>
          <w:rFonts w:ascii="Times New Roman" w:eastAsia="Times New Roman" w:hAnsi="Times New Roman" w:cs="Times New Roman"/>
          <w:snapToGrid w:val="0"/>
          <w:sz w:val="28"/>
          <w:szCs w:val="20"/>
          <w:lang w:eastAsia="ru-RU"/>
        </w:rPr>
        <w:t>В целях решения непосредственно населением вопросов местного значения проводится местный референдум.</w:t>
      </w:r>
    </w:p>
    <w:p w14:paraId="597667FE" w14:textId="77777777" w:rsidR="00E005CD" w:rsidRPr="00E005CD" w:rsidRDefault="00E005CD" w:rsidP="00E005CD">
      <w:pPr>
        <w:numPr>
          <w:ilvl w:val="0"/>
          <w:numId w:val="20"/>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Местный референдум может проводиться на всей территории сельского поселения.</w:t>
      </w:r>
    </w:p>
    <w:p w14:paraId="2E8057BD" w14:textId="77777777" w:rsidR="00E005CD" w:rsidRPr="00E005CD" w:rsidRDefault="00E005CD" w:rsidP="00E005CD">
      <w:pPr>
        <w:numPr>
          <w:ilvl w:val="0"/>
          <w:numId w:val="20"/>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На местный референдум могут быть вынесены только вопросы местного значения.</w:t>
      </w:r>
    </w:p>
    <w:p w14:paraId="0CB2A6AF" w14:textId="77777777" w:rsidR="00E005CD" w:rsidRPr="00E005CD" w:rsidRDefault="00E005CD" w:rsidP="00E005CD">
      <w:pPr>
        <w:widowControl w:val="0"/>
        <w:numPr>
          <w:ilvl w:val="0"/>
          <w:numId w:val="20"/>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На местный референдум не могут быть вынесены вопросы:</w:t>
      </w:r>
    </w:p>
    <w:p w14:paraId="3CB143D1" w14:textId="77777777" w:rsidR="00E005CD" w:rsidRPr="00E005CD" w:rsidRDefault="00E005CD" w:rsidP="00E005CD">
      <w:pPr>
        <w:widowControl w:val="0"/>
        <w:numPr>
          <w:ilvl w:val="0"/>
          <w:numId w:val="21"/>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14:paraId="77838443" w14:textId="77777777" w:rsidR="00E005CD" w:rsidRPr="00E005CD" w:rsidRDefault="00E005CD" w:rsidP="00E005CD">
      <w:pPr>
        <w:widowControl w:val="0"/>
        <w:numPr>
          <w:ilvl w:val="0"/>
          <w:numId w:val="21"/>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о персональном составе органов местного самоуправления;</w:t>
      </w:r>
    </w:p>
    <w:p w14:paraId="0B75E84B" w14:textId="77777777" w:rsidR="00E005CD" w:rsidRPr="00E005CD" w:rsidRDefault="00E005CD" w:rsidP="00E005CD">
      <w:pPr>
        <w:widowControl w:val="0"/>
        <w:numPr>
          <w:ilvl w:val="0"/>
          <w:numId w:val="21"/>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455D32BA" w14:textId="77777777" w:rsidR="00E005CD" w:rsidRPr="00E005CD" w:rsidRDefault="00E005CD" w:rsidP="00E005CD">
      <w:pPr>
        <w:widowControl w:val="0"/>
        <w:numPr>
          <w:ilvl w:val="0"/>
          <w:numId w:val="21"/>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 о принятии или об изменении бюджета муниципального образования, исполнении и изменении финансовых обязательств муниципального образования;</w:t>
      </w:r>
    </w:p>
    <w:p w14:paraId="236FED3A" w14:textId="77777777" w:rsidR="00E005CD" w:rsidRPr="00E005CD" w:rsidRDefault="00E005CD" w:rsidP="00E005CD">
      <w:pPr>
        <w:widowControl w:val="0"/>
        <w:numPr>
          <w:ilvl w:val="0"/>
          <w:numId w:val="21"/>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о принятии чрезвычайных и срочных мер по обеспечению здоровья и безопасности населения.</w:t>
      </w:r>
    </w:p>
    <w:p w14:paraId="17EC93E1" w14:textId="77777777" w:rsidR="00E005CD" w:rsidRPr="00E005CD" w:rsidRDefault="00E005CD" w:rsidP="00E005CD">
      <w:pPr>
        <w:widowControl w:val="0"/>
        <w:numPr>
          <w:ilvl w:val="0"/>
          <w:numId w:val="22"/>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 На местный референдум не могут быть вынесены также вопросы, не </w:t>
      </w:r>
      <w:r w:rsidRPr="00E005CD">
        <w:rPr>
          <w:rFonts w:ascii="Times New Roman" w:eastAsia="Times New Roman" w:hAnsi="Times New Roman" w:cs="Times New Roman"/>
          <w:snapToGrid w:val="0"/>
          <w:sz w:val="28"/>
          <w:szCs w:val="20"/>
          <w:lang w:eastAsia="ru-RU"/>
        </w:rPr>
        <w:lastRenderedPageBreak/>
        <w:t>находящиеся в ведении соответствующего муниципального образования.</w:t>
      </w:r>
    </w:p>
    <w:p w14:paraId="69F1CEFD" w14:textId="77777777" w:rsidR="00E005CD" w:rsidRPr="00E005CD" w:rsidRDefault="00E005CD" w:rsidP="00E005CD">
      <w:pPr>
        <w:widowControl w:val="0"/>
        <w:numPr>
          <w:ilvl w:val="0"/>
          <w:numId w:val="22"/>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Решение о проведении местного референдума принимается Советом сельского поселения в течение 30 дней со дня поступления документов о выдвижении инициативы проведения местного референдума.</w:t>
      </w:r>
    </w:p>
    <w:p w14:paraId="7C9EBF36" w14:textId="77777777" w:rsidR="00E005CD" w:rsidRPr="00E005CD" w:rsidRDefault="00E005CD" w:rsidP="00E005CD">
      <w:pPr>
        <w:widowControl w:val="0"/>
        <w:suppressAutoHyphens/>
        <w:spacing w:after="0" w:line="240" w:lineRule="auto"/>
        <w:ind w:firstLine="964"/>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Решение о проведении местного референдума принимается Советом депутатов сельского поселения:</w:t>
      </w:r>
    </w:p>
    <w:p w14:paraId="711A6BC2" w14:textId="77777777" w:rsidR="00E005CD" w:rsidRPr="00E005CD" w:rsidRDefault="00E005CD" w:rsidP="00E005CD">
      <w:pPr>
        <w:widowControl w:val="0"/>
        <w:numPr>
          <w:ilvl w:val="0"/>
          <w:numId w:val="2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14:paraId="1DA4D61C" w14:textId="77777777" w:rsidR="00E005CD" w:rsidRPr="00E005CD" w:rsidRDefault="00E005CD" w:rsidP="00E005CD">
      <w:pPr>
        <w:widowControl w:val="0"/>
        <w:numPr>
          <w:ilvl w:val="0"/>
          <w:numId w:val="2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14:paraId="57B6A18C" w14:textId="77777777" w:rsidR="00E005CD" w:rsidRPr="00E005CD" w:rsidRDefault="00E005CD" w:rsidP="00E005CD">
      <w:pPr>
        <w:widowControl w:val="0"/>
        <w:numPr>
          <w:ilvl w:val="0"/>
          <w:numId w:val="2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по инициативе Совета сельского поселения и главы администрации сельского поселения, выдвинутой ими совместно и оформленной нормативными правовыми актами Совета сельского поселения и главы администрации сельского поселения. </w:t>
      </w:r>
      <w:r w:rsidRPr="00E005CD">
        <w:rPr>
          <w:rFonts w:ascii="Times New Roman" w:eastAsia="Times New Roman" w:hAnsi="Times New Roman" w:cs="Times New Roman"/>
          <w:snapToGrid w:val="0"/>
          <w:color w:val="000000"/>
          <w:sz w:val="28"/>
          <w:szCs w:val="20"/>
          <w:lang w:eastAsia="ru-RU"/>
        </w:rPr>
        <w:t>(в ред. решения Совета депутатов от 14.12.2009 г. № 18)</w:t>
      </w:r>
    </w:p>
    <w:p w14:paraId="14606C9A"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      4)  местный референдум не проводиться в течении срока, установленного уставом. Указанный срок не может превышать двух лет со дня официального опубликования (обнародования) результатов местного референдума.</w:t>
      </w:r>
      <w:r w:rsidRPr="00E005CD">
        <w:rPr>
          <w:rFonts w:ascii="Arial" w:eastAsia="Times New Roman" w:hAnsi="Arial" w:cs="Times New Roman"/>
          <w:snapToGrid w:val="0"/>
          <w:sz w:val="20"/>
          <w:szCs w:val="20"/>
          <w:lang w:eastAsia="ru-RU"/>
        </w:rPr>
        <w:t xml:space="preserve"> </w:t>
      </w:r>
      <w:r w:rsidRPr="00E005CD">
        <w:rPr>
          <w:rFonts w:ascii="Times New Roman" w:eastAsia="Times New Roman" w:hAnsi="Times New Roman" w:cs="Times New Roman"/>
          <w:snapToGrid w:val="0"/>
          <w:sz w:val="28"/>
          <w:szCs w:val="20"/>
          <w:lang w:eastAsia="ru-RU"/>
        </w:rPr>
        <w:t>(в ред. решения Совета депутатов от 14.07.2014 г. № 21)</w:t>
      </w:r>
    </w:p>
    <w:p w14:paraId="52330345" w14:textId="77777777" w:rsidR="00E005CD" w:rsidRPr="00E005CD" w:rsidRDefault="00E005CD" w:rsidP="00E005CD">
      <w:pPr>
        <w:numPr>
          <w:ilvl w:val="0"/>
          <w:numId w:val="24"/>
        </w:numPr>
        <w:suppressAutoHyphens/>
        <w:snapToGrid w:val="0"/>
        <w:spacing w:after="0" w:line="240" w:lineRule="auto"/>
        <w:jc w:val="both"/>
        <w:rPr>
          <w:rFonts w:ascii="Times New Roman" w:eastAsia="Times New Roman" w:hAnsi="Times New Roman" w:cs="Times New Roman"/>
          <w:snapToGrid w:val="0"/>
          <w:sz w:val="28"/>
          <w:szCs w:val="28"/>
          <w:lang w:eastAsia="ru-RU"/>
        </w:rPr>
      </w:pPr>
      <w:r w:rsidRPr="00E005CD">
        <w:rPr>
          <w:rFonts w:ascii="Times New Roman" w:eastAsia="Times New Roman" w:hAnsi="Times New Roman" w:cs="Times New Roman"/>
          <w:snapToGrid w:val="0"/>
          <w:sz w:val="28"/>
          <w:szCs w:val="20"/>
          <w:lang w:eastAsia="ru-RU"/>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w:t>
      </w:r>
      <w:r w:rsidRPr="00E005CD">
        <w:rPr>
          <w:rFonts w:ascii="Times New Roman" w:eastAsia="Times New Roman" w:hAnsi="Times New Roman" w:cs="Times New Roman"/>
          <w:snapToGrid w:val="0"/>
          <w:sz w:val="28"/>
          <w:szCs w:val="28"/>
          <w:lang w:eastAsia="ru-RU"/>
        </w:rPr>
        <w:t xml:space="preserve">, в количестве, равном пяти процентам от числа участников местного референдума, зарегистрированных на территории муниципального образования, но не может быть менее 25 подписей. </w:t>
      </w:r>
      <w:r w:rsidRPr="00E005CD">
        <w:rPr>
          <w:rFonts w:ascii="Times New Roman" w:eastAsia="Times New Roman" w:hAnsi="Times New Roman" w:cs="Times New Roman"/>
          <w:snapToGrid w:val="0"/>
          <w:color w:val="000000"/>
          <w:sz w:val="28"/>
          <w:szCs w:val="20"/>
          <w:lang w:eastAsia="ru-RU"/>
        </w:rPr>
        <w:t>(в ред. решения Совета депутатов от 14.12.2009 г. № 18);</w:t>
      </w:r>
      <w:r w:rsidRPr="00E005CD">
        <w:rPr>
          <w:rFonts w:ascii="Arial" w:eastAsia="Times New Roman" w:hAnsi="Arial" w:cs="Times New Roman"/>
          <w:snapToGrid w:val="0"/>
          <w:sz w:val="20"/>
          <w:szCs w:val="20"/>
          <w:lang w:eastAsia="ru-RU"/>
        </w:rPr>
        <w:t xml:space="preserve"> </w:t>
      </w:r>
      <w:r w:rsidRPr="00E005CD">
        <w:rPr>
          <w:rFonts w:ascii="Times New Roman" w:eastAsia="Times New Roman" w:hAnsi="Times New Roman" w:cs="Times New Roman"/>
          <w:snapToGrid w:val="0"/>
          <w:color w:val="000000"/>
          <w:sz w:val="28"/>
          <w:szCs w:val="20"/>
          <w:lang w:eastAsia="ru-RU"/>
        </w:rPr>
        <w:t>(в ред. решения Совета депутатов от 14.07.2014 г. № 21)</w:t>
      </w:r>
    </w:p>
    <w:p w14:paraId="0A11582B" w14:textId="77777777" w:rsidR="00E005CD" w:rsidRPr="00E005CD" w:rsidRDefault="00E005CD" w:rsidP="00E005CD">
      <w:pPr>
        <w:numPr>
          <w:ilvl w:val="0"/>
          <w:numId w:val="24"/>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Рязанской области, избирательной комиссии Рязанской области или прокурора. В случае если местный референдум назначен судом, он организуется избирательной комиссией сельского поселения, а обеспечение проведения местного референдума осуществляется исполнительным органом государственной власти Рязанской области.</w:t>
      </w:r>
    </w:p>
    <w:p w14:paraId="567024E3" w14:textId="77777777" w:rsidR="00E005CD" w:rsidRPr="00E005CD" w:rsidRDefault="00E005CD" w:rsidP="00E005CD">
      <w:pPr>
        <w:numPr>
          <w:ilvl w:val="0"/>
          <w:numId w:val="24"/>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Итоги голосования и принятое на местном референдуме решение подлежат официальному опубликованию.</w:t>
      </w:r>
    </w:p>
    <w:p w14:paraId="27440C4E" w14:textId="77777777" w:rsidR="00E005CD" w:rsidRPr="00E005CD" w:rsidRDefault="00E005CD" w:rsidP="00E005CD">
      <w:pPr>
        <w:numPr>
          <w:ilvl w:val="0"/>
          <w:numId w:val="24"/>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14:paraId="7898DF21" w14:textId="77777777" w:rsidR="00E005CD" w:rsidRPr="00E005CD" w:rsidRDefault="00E005CD" w:rsidP="00E005CD">
      <w:pPr>
        <w:numPr>
          <w:ilvl w:val="0"/>
          <w:numId w:val="24"/>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lastRenderedPageBreak/>
        <w:t>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14:paraId="1BB4EA2E" w14:textId="77777777" w:rsidR="00E005CD" w:rsidRPr="00E005CD" w:rsidRDefault="00E005CD" w:rsidP="00E005CD">
      <w:pPr>
        <w:numPr>
          <w:ilvl w:val="0"/>
          <w:numId w:val="24"/>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Рязанской области.</w:t>
      </w:r>
    </w:p>
    <w:p w14:paraId="06889D7D" w14:textId="77777777" w:rsidR="00E005CD" w:rsidRPr="00E005CD" w:rsidRDefault="00E005CD" w:rsidP="00E005CD">
      <w:pPr>
        <w:suppressAutoHyphens/>
        <w:spacing w:before="100" w:beforeAutospacing="1" w:after="100" w:afterAutospacing="1" w:line="240" w:lineRule="auto"/>
        <w:rPr>
          <w:rFonts w:ascii="Times New Roman" w:eastAsia="Times New Roman" w:hAnsi="Times New Roman" w:cs="Times New Roman"/>
          <w:b/>
          <w:bCs/>
          <w:color w:val="000000"/>
          <w:sz w:val="28"/>
          <w:szCs w:val="24"/>
          <w:lang w:eastAsia="ru-RU"/>
        </w:rPr>
      </w:pPr>
      <w:r w:rsidRPr="00E005CD">
        <w:rPr>
          <w:rFonts w:ascii="Times New Roman" w:eastAsia="Times New Roman" w:hAnsi="Times New Roman" w:cs="Times New Roman"/>
          <w:b/>
          <w:bCs/>
          <w:color w:val="000000"/>
          <w:sz w:val="24"/>
          <w:szCs w:val="24"/>
          <w:lang w:eastAsia="ru-RU"/>
        </w:rPr>
        <w:t xml:space="preserve">                               </w:t>
      </w:r>
      <w:r w:rsidRPr="00E005CD">
        <w:rPr>
          <w:rFonts w:ascii="Times New Roman" w:eastAsia="Times New Roman" w:hAnsi="Times New Roman" w:cs="Times New Roman"/>
          <w:b/>
          <w:bCs/>
          <w:color w:val="000000"/>
          <w:sz w:val="28"/>
          <w:szCs w:val="24"/>
          <w:lang w:eastAsia="ru-RU"/>
        </w:rPr>
        <w:t>Статья 15 . Муниципальные выборы</w:t>
      </w:r>
    </w:p>
    <w:p w14:paraId="420E6F6B" w14:textId="77777777" w:rsidR="00E005CD" w:rsidRPr="00E005CD" w:rsidRDefault="00E005CD" w:rsidP="00E005CD">
      <w:pPr>
        <w:numPr>
          <w:ilvl w:val="0"/>
          <w:numId w:val="25"/>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E005CD">
        <w:rPr>
          <w:rFonts w:ascii="Times New Roman" w:eastAsia="Times New Roman" w:hAnsi="Times New Roman" w:cs="Times New Roman"/>
          <w:color w:val="000000"/>
          <w:sz w:val="28"/>
          <w:szCs w:val="24"/>
          <w:lang w:eastAsia="ru-RU"/>
        </w:rPr>
        <w:t xml:space="preserve">Выборы депутатов Совета, главы сельского поселения осуществляются на основе всеобщего равного и прямого избирательного права при тайном голосовании в сроки, установленные федеральным законом. </w:t>
      </w:r>
    </w:p>
    <w:p w14:paraId="3ED53FC0" w14:textId="77777777" w:rsidR="00E005CD" w:rsidRPr="00E005CD" w:rsidRDefault="00E005CD" w:rsidP="00E005CD">
      <w:pPr>
        <w:numPr>
          <w:ilvl w:val="0"/>
          <w:numId w:val="25"/>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Выборы назначаются Советом сельского поселения, а в случаях, установленных федеральным законом выборы назначаются избирательной комиссией сельского поселения или судом. </w:t>
      </w:r>
    </w:p>
    <w:p w14:paraId="15FB8776" w14:textId="77777777" w:rsidR="00E005CD" w:rsidRPr="00E005CD" w:rsidRDefault="00E005CD" w:rsidP="00E005CD">
      <w:pPr>
        <w:numPr>
          <w:ilvl w:val="0"/>
          <w:numId w:val="25"/>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Выборы в сельском поселении проходят по многомандатному избирательному округу. В многомандатном избирательном округе кандидаты, получившие наибольшее по отношению к другим кандидатам количество голосов избирателей, признаются избранными  в количестве, равном числу депутатских мандатов, если число голосов избирателей, поданных за кандидата, превышает число голосов избирателей, поданных против всех кандидатов, поделенное на число депутатских мандатов в данном округе. При равном количестве голосов, полученных кандидатами, избранным считается кандидат, зарегистрированный ранее.</w:t>
      </w:r>
    </w:p>
    <w:p w14:paraId="6D88841E"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 повторные выборы.</w:t>
      </w:r>
    </w:p>
    <w:p w14:paraId="29417354" w14:textId="77777777" w:rsidR="00E005CD" w:rsidRPr="00E005CD" w:rsidRDefault="00E005CD" w:rsidP="00E005CD">
      <w:pPr>
        <w:numPr>
          <w:ilvl w:val="0"/>
          <w:numId w:val="25"/>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Рязанской области. </w:t>
      </w:r>
    </w:p>
    <w:p w14:paraId="4EF21DE1" w14:textId="77777777" w:rsidR="00E005CD" w:rsidRPr="00E005CD" w:rsidRDefault="00E005CD" w:rsidP="00E005CD">
      <w:pPr>
        <w:numPr>
          <w:ilvl w:val="0"/>
          <w:numId w:val="25"/>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Итоги муниципальных выборов подлежат официальному опубликованию. </w:t>
      </w:r>
    </w:p>
    <w:p w14:paraId="39711BB4" w14:textId="77777777" w:rsidR="00E005CD" w:rsidRPr="00E005CD" w:rsidRDefault="00E005CD" w:rsidP="00E005CD">
      <w:pPr>
        <w:suppressAutoHyphens/>
        <w:spacing w:before="100" w:beforeAutospacing="1" w:after="100" w:afterAutospacing="1" w:line="240" w:lineRule="auto"/>
        <w:ind w:firstLine="720"/>
        <w:rPr>
          <w:rFonts w:ascii="Times New Roman" w:eastAsia="Times New Roman" w:hAnsi="Times New Roman" w:cs="Times New Roman"/>
          <w:color w:val="000000"/>
          <w:sz w:val="28"/>
          <w:szCs w:val="24"/>
          <w:lang w:eastAsia="ru-RU"/>
        </w:rPr>
      </w:pPr>
    </w:p>
    <w:p w14:paraId="43408F7F" w14:textId="77777777" w:rsidR="00E005CD" w:rsidRPr="00E005CD" w:rsidRDefault="00E005CD" w:rsidP="00E005CD">
      <w:pPr>
        <w:suppressAutoHyphens/>
        <w:spacing w:after="0" w:line="240" w:lineRule="auto"/>
        <w:ind w:firstLine="709"/>
        <w:jc w:val="center"/>
        <w:rPr>
          <w:rFonts w:ascii="Times New Roman" w:eastAsia="Times New Roman" w:hAnsi="Times New Roman" w:cs="Times New Roman"/>
          <w:b/>
          <w:sz w:val="28"/>
          <w:szCs w:val="24"/>
          <w:lang w:eastAsia="ru-RU"/>
        </w:rPr>
      </w:pPr>
      <w:r w:rsidRPr="00E005CD">
        <w:rPr>
          <w:rFonts w:ascii="Times New Roman" w:eastAsia="Times New Roman" w:hAnsi="Times New Roman" w:cs="Times New Roman"/>
          <w:b/>
          <w:sz w:val="28"/>
          <w:szCs w:val="24"/>
          <w:lang w:eastAsia="ru-RU"/>
        </w:rPr>
        <w:t xml:space="preserve">Статья 16. Основания, процедура и голосование по отзыву </w:t>
      </w:r>
    </w:p>
    <w:p w14:paraId="1ECDE370" w14:textId="77777777" w:rsidR="00E005CD" w:rsidRPr="00E005CD" w:rsidRDefault="00E005CD" w:rsidP="00E005CD">
      <w:pPr>
        <w:suppressAutoHyphens/>
        <w:spacing w:after="0" w:line="240" w:lineRule="auto"/>
        <w:ind w:firstLine="709"/>
        <w:jc w:val="center"/>
        <w:rPr>
          <w:rFonts w:ascii="Times New Roman" w:eastAsia="Times New Roman" w:hAnsi="Times New Roman" w:cs="Times New Roman"/>
          <w:b/>
          <w:sz w:val="28"/>
          <w:szCs w:val="24"/>
          <w:lang w:eastAsia="ru-RU"/>
        </w:rPr>
      </w:pPr>
      <w:r w:rsidRPr="00E005CD">
        <w:rPr>
          <w:rFonts w:ascii="Times New Roman" w:eastAsia="Times New Roman" w:hAnsi="Times New Roman" w:cs="Times New Roman"/>
          <w:b/>
          <w:sz w:val="28"/>
          <w:szCs w:val="24"/>
          <w:lang w:eastAsia="ru-RU"/>
        </w:rPr>
        <w:t>депутата, главы сельского поселения</w:t>
      </w:r>
    </w:p>
    <w:p w14:paraId="5B9B1388" w14:textId="77777777" w:rsidR="00E005CD" w:rsidRPr="00E005CD" w:rsidRDefault="00E005CD" w:rsidP="00E005CD">
      <w:pPr>
        <w:numPr>
          <w:ilvl w:val="0"/>
          <w:numId w:val="26"/>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Отзыв избранного на муниципальных выборах депутата представительного органов, главы муниципального образования является мерой ответственности,  возможность наступления которой обусловлена правом избирателей осуществлять контроль над деятельностью избранных им лиц. </w:t>
      </w:r>
    </w:p>
    <w:p w14:paraId="67492C0F"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lastRenderedPageBreak/>
        <w:t xml:space="preserve">Право отзыва не может быть использовано в период со дня инициирования вопроса о досрочном прекращении полномочий представительного органа, главы муниципального образования в порядке, установленном статьями 73, 74 Федерального закона «Об общих принципах организации местного самоуправления в Российской Федерации». </w:t>
      </w:r>
    </w:p>
    <w:p w14:paraId="7D2C2B9D"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Право отзыва не может быть использовано в течение первого года (двенадцати месяцев) со дня избрания депутата представительного органа, главы муниципального образования и в течение одного года перед истечением срока, на который они избраны.</w:t>
      </w:r>
    </w:p>
    <w:p w14:paraId="22922305"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Принципы проведения голосования по отзыву устанавливаются Федеральным законом «Об основных гарантиях избирательных прав и права на участие в референдуме граждан Российской Федерации».</w:t>
      </w:r>
    </w:p>
    <w:p w14:paraId="5B562964" w14:textId="77777777" w:rsidR="00E005CD" w:rsidRPr="00E005CD" w:rsidRDefault="00E005CD" w:rsidP="00E005CD">
      <w:pPr>
        <w:numPr>
          <w:ilvl w:val="0"/>
          <w:numId w:val="26"/>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Основаниями для отзыва депутата Совета сельского поселения, главы сельского поселения могут служить только его конкретные противоправные решения и действия (бездействие) в случае их подтверждения в судебном порядке.</w:t>
      </w:r>
    </w:p>
    <w:p w14:paraId="137ED279"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Глава сельского поселения может быть отозван в случаях:</w:t>
      </w:r>
    </w:p>
    <w:p w14:paraId="035D2A14" w14:textId="77777777" w:rsidR="00E005CD" w:rsidRPr="00E005CD" w:rsidRDefault="00E005CD" w:rsidP="00E005CD">
      <w:pPr>
        <w:numPr>
          <w:ilvl w:val="0"/>
          <w:numId w:val="27"/>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Рязанской области, настоящему Уставу и повлекли нарушение (ограничение) прав и свобод человека и гражданина или причинили иной вред;</w:t>
      </w:r>
    </w:p>
    <w:p w14:paraId="2823E4A2" w14:textId="77777777" w:rsidR="00E005CD" w:rsidRPr="00E005CD" w:rsidRDefault="00E005CD" w:rsidP="00E005CD">
      <w:pPr>
        <w:numPr>
          <w:ilvl w:val="0"/>
          <w:numId w:val="27"/>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14:paraId="0406EA81" w14:textId="77777777" w:rsidR="00E005CD" w:rsidRPr="00E005CD" w:rsidRDefault="00E005CD" w:rsidP="00E005CD">
      <w:pPr>
        <w:numPr>
          <w:ilvl w:val="0"/>
          <w:numId w:val="27"/>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14:paraId="185F0D90" w14:textId="77777777" w:rsidR="00E005CD" w:rsidRPr="00E005CD" w:rsidRDefault="00E005CD" w:rsidP="00E005CD">
      <w:pPr>
        <w:numPr>
          <w:ilvl w:val="0"/>
          <w:numId w:val="27"/>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если им был нарушен срок издания муниципального правового акта, необходимого для реализации решения, предусмотренного статьей 43 Устава, и данное нарушение было установлено вступившим в законную силу решением суда.</w:t>
      </w:r>
    </w:p>
    <w:p w14:paraId="119817B8"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Депутат Совета сельского поселения может быть отозван в случае, если установленное вступившим в законную силу решением суда его систематическое неучастие в заседаниях Совета сельского поселения без уважительных причин создает неустранимые препятствия для осуществления полномочий Совета сельского поселения. При этом перечень причин, признаваемых уважительными, устанавливается регламентом Совета сельского поселения. </w:t>
      </w:r>
    </w:p>
    <w:p w14:paraId="12D2AF7C"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Основанием для отзыва не могут служить политические мотивы (политическая деятельность, позиция при голосовании).</w:t>
      </w:r>
    </w:p>
    <w:p w14:paraId="37A2E005" w14:textId="77777777" w:rsidR="00E005CD" w:rsidRPr="00E005CD" w:rsidRDefault="00E005CD" w:rsidP="00E005CD">
      <w:pPr>
        <w:numPr>
          <w:ilvl w:val="0"/>
          <w:numId w:val="28"/>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lastRenderedPageBreak/>
        <w:t>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 жительство которого расположено в пределах соответствующего избирательного округа.</w:t>
      </w:r>
    </w:p>
    <w:p w14:paraId="7E78ED97"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Инициатива отзыва депутата, выборного должностного лица местного самоуправления,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 </w:t>
      </w:r>
    </w:p>
    <w:p w14:paraId="003FA887"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При выдвижении инициативы по отзыву депутата, выборного должностного лица местного самоуправления  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14:paraId="25310176"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Для регистрации инициативной группы в избирательную комиссию помимо предусмотренных законодательством о референдуме документов представляется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14:paraId="6411CB1B"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При поступлении из избирательной комиссии документов для проверки  соответствия инициативы отзыва требованиям законодательства и настоящего Устава представительный орган проверяет имеющиеся материалы, а при их отсутствии направляет запрос в суд о представлении Совету сельского поселения копии судебного решения по факту нарушения депутатом, выборным должностным лицом местного самоуправления законодательства, противоправного деяния. Вопрос должен быть рассмотрен на заседании представительного органа  не позднее 7 дней с даты поступления материалов.</w:t>
      </w:r>
    </w:p>
    <w:p w14:paraId="19A9BEBA"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При подтверждении наличия оснований для отзыва, глава муниципального образования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выборного должностного лица местного самоуправления и передать для опубликования официальную информацию  о дате, времени, месте и основаниях проведения отчета, в 3-х дневный срок. </w:t>
      </w:r>
    </w:p>
    <w:p w14:paraId="200698F9"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Для отзыва депутата сбор подписей организуется только в избирательном округе, по которому депутат был избран, а число подписей, </w:t>
      </w:r>
      <w:r w:rsidRPr="00E005CD">
        <w:rPr>
          <w:rFonts w:ascii="Times New Roman" w:eastAsia="Times New Roman" w:hAnsi="Times New Roman" w:cs="Times New Roman"/>
          <w:sz w:val="28"/>
          <w:szCs w:val="24"/>
          <w:lang w:eastAsia="ru-RU"/>
        </w:rPr>
        <w:lastRenderedPageBreak/>
        <w:t>которое необходимо собрать в поддержку данной инициативы, должно быть не менее 5% от числа избирателей, зарегистрированных в данном округе.</w:t>
      </w:r>
    </w:p>
    <w:p w14:paraId="38275329"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Составление списков участников голосования по отзыву, их представление для ознакомления участников голосования по отзыву, внесение уточнений в списки осуществляются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от 29.12.2012 года № 123-ОЗ «О референдуме в Рязанской области и местном референдуме».</w:t>
      </w:r>
      <w:r w:rsidRPr="00E005CD">
        <w:rPr>
          <w:rFonts w:ascii="Times New Roman" w:eastAsia="Times New Roman" w:hAnsi="Times New Roman" w:cs="Times New Roman"/>
          <w:color w:val="000000"/>
          <w:sz w:val="28"/>
          <w:szCs w:val="24"/>
          <w:lang w:eastAsia="ru-RU"/>
        </w:rPr>
        <w:t xml:space="preserve"> (в ред. решения Совета депутатов от 14.07.2014 г. № 21)</w:t>
      </w:r>
    </w:p>
    <w:p w14:paraId="57AE2967" w14:textId="77777777" w:rsidR="00E005CD" w:rsidRPr="00E005CD" w:rsidRDefault="00E005CD" w:rsidP="00E005CD">
      <w:pPr>
        <w:numPr>
          <w:ilvl w:val="0"/>
          <w:numId w:val="28"/>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Подготовку и проведение голосования по отзыву организуют:</w:t>
      </w:r>
    </w:p>
    <w:p w14:paraId="4F7748A2" w14:textId="77777777" w:rsidR="00E005CD" w:rsidRPr="00E005CD" w:rsidRDefault="00E005CD" w:rsidP="00E005CD">
      <w:pPr>
        <w:numPr>
          <w:ilvl w:val="0"/>
          <w:numId w:val="29"/>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избирательная комиссия муниципального образования либо соответствующая территориальная избирательная комиссия, на которую возложены полномочия избирательной комиссии муниципального образования, которая действует в качестве комиссии по отзыву;</w:t>
      </w:r>
    </w:p>
    <w:p w14:paraId="2E2A3E21" w14:textId="77777777" w:rsidR="00E005CD" w:rsidRPr="00E005CD" w:rsidRDefault="00E005CD" w:rsidP="00E005CD">
      <w:pPr>
        <w:numPr>
          <w:ilvl w:val="0"/>
          <w:numId w:val="29"/>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участковые комиссии по проведению голосования по отзыву. </w:t>
      </w:r>
    </w:p>
    <w:p w14:paraId="259E3236" w14:textId="77777777" w:rsidR="00E005CD" w:rsidRPr="00E005CD" w:rsidRDefault="00E005CD" w:rsidP="00E005CD">
      <w:p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     Окружные комиссии по проведению голосования по отзыву не создаются. Полномочия соответствующей окружной комиссии осуществляются избирательной комиссией муниципального образования либо территориальной избирательной комиссией. На территориальные избирательные комиссии, сформированные в пределах одной административно-территориальной единицы с большим числом избирателей, могут возлагаться полномочия окружных комиссий тех округов по отзыву депутатов представительных органов муниципальных образований, которые образованы на территории, где они действуют.</w:t>
      </w:r>
    </w:p>
    <w:p w14:paraId="40F8FA43"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Формирование участковых комиссий, статус и полномочия их членов, а также организация деятельности комиссий применительно к настоящему Закону осуществляются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от 29.12.2012 года № 123-ОЗ «О референдуме в Рязанской области и местном референдуме»</w:t>
      </w:r>
      <w:r w:rsidRPr="00E005CD">
        <w:rPr>
          <w:rFonts w:ascii="Times New Roman" w:eastAsia="Times New Roman" w:hAnsi="Times New Roman" w:cs="Times New Roman"/>
          <w:color w:val="000000"/>
          <w:sz w:val="28"/>
          <w:szCs w:val="24"/>
          <w:lang w:eastAsia="ru-RU"/>
        </w:rPr>
        <w:t xml:space="preserve"> (в ред. решения Совета депутатов от 14.07.2014 г. № 21)</w:t>
      </w:r>
    </w:p>
    <w:p w14:paraId="2AA5C278"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Лицо, в отношении которого инициирован вопрос об отзыве, и уполномоченный представитель инициативной группы могут назначить в состав муниципальной и участковых комиссий по одному члену этих комиссий с правом совещательного голоса, а также наблюдателей в каждую участковую комиссию.</w:t>
      </w:r>
    </w:p>
    <w:p w14:paraId="34223F2D"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Наблюдатели осуществляют свою деятельность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от 29.12.2012 года № 123-ОЗ «О референдуме в Рязанской области и местном референдуме»</w:t>
      </w:r>
    </w:p>
    <w:p w14:paraId="20DE6310" w14:textId="77777777" w:rsidR="00E005CD" w:rsidRPr="00E005CD" w:rsidRDefault="00E005CD" w:rsidP="00E005CD">
      <w:pPr>
        <w:numPr>
          <w:ilvl w:val="0"/>
          <w:numId w:val="30"/>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Решение о назначении голосования по отзыву депутата Совета сельского поселения, главы сельского поселения принимается Советом сельского поселения, не позднее 14 дней со дня представления  документов, необходимых для назначения отзыва. Лицо, в отношении которого выдвинута </w:t>
      </w:r>
      <w:r w:rsidRPr="00E005CD">
        <w:rPr>
          <w:rFonts w:ascii="Times New Roman" w:eastAsia="Times New Roman" w:hAnsi="Times New Roman" w:cs="Times New Roman"/>
          <w:sz w:val="28"/>
          <w:szCs w:val="24"/>
          <w:lang w:eastAsia="ru-RU"/>
        </w:rPr>
        <w:lastRenderedPageBreak/>
        <w:t xml:space="preserve">инициатива по его отзыву, вправе присутствовать на соответствующем заседании Совета сельского поселения, представлять депутатам Совета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сельского поселения указанное лицо извещается не позднее, чем за три дня до его проведения. </w:t>
      </w:r>
    </w:p>
    <w:p w14:paraId="0E8B1BC1"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Решение о назначении голосования по отзыву депутата Совета сельского поселения, главы сельского поселения подлежит обнародованию (опубликованию) в течение пяти дней со дня его принятия.</w:t>
      </w:r>
    </w:p>
    <w:p w14:paraId="09B484C5"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Одновременно с публикацией решения Совета сельского поселения Совета сельского поселения о назначении голосования по отзыву депутата Совета сельского поселения, главы сельского поселения должны быть опубликованы объяснения отзываемого лица, в случае если таковые имеются. </w:t>
      </w:r>
    </w:p>
    <w:p w14:paraId="6D56423F" w14:textId="77777777" w:rsidR="00E005CD" w:rsidRPr="00E005CD" w:rsidRDefault="00E005CD" w:rsidP="00E005CD">
      <w:pPr>
        <w:numPr>
          <w:ilvl w:val="0"/>
          <w:numId w:val="30"/>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Граждане имеют право на информацию об основаниях инициирования вопроса об отзыве, позиции участников кампании по отзыву, а также о действиях и мероприятиях, связанных с отзывом.</w:t>
      </w:r>
    </w:p>
    <w:p w14:paraId="21384C12"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В период проведения компании по отзыву действуют условия информирования граждан и ведения агитации, установленные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от 29.12.2012 года № 123-ОЗ «О референдуме в Рязанской области и местном референдуме» с учетом особенностей, предусмотренных настоящей статьей.</w:t>
      </w:r>
      <w:r w:rsidRPr="00E005CD">
        <w:rPr>
          <w:rFonts w:ascii="Times New Roman" w:eastAsia="Times New Roman" w:hAnsi="Times New Roman" w:cs="Times New Roman"/>
          <w:color w:val="000000"/>
          <w:sz w:val="28"/>
          <w:szCs w:val="24"/>
          <w:lang w:eastAsia="ru-RU"/>
        </w:rPr>
        <w:t xml:space="preserve"> (в ред. решения Совета депутатов от 14.07.2014 г. № 21)</w:t>
      </w:r>
    </w:p>
    <w:p w14:paraId="07CB18A6"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Организации телерадиовещания и редакции периодических печатных изданий (независимо от форм собственности) вправе предоставлять участникам кампании по отзыву эфирное время и печатную площадь только за плату. Оплата указанных услуг осуществляется через фонд, созданный для финансирования кампании по отзыву. При этом условия оплаты должны быть едиными для всех участников кампании по отзыву.</w:t>
      </w:r>
    </w:p>
    <w:p w14:paraId="157D3E12" w14:textId="77777777" w:rsidR="00E005CD" w:rsidRPr="00E005CD" w:rsidRDefault="00E005CD" w:rsidP="00E005CD">
      <w:pPr>
        <w:numPr>
          <w:ilvl w:val="0"/>
          <w:numId w:val="30"/>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Депутат Совета сельского поселения,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00C30100"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Итоги голосования по отзыву депутата Совета, главы сельского поселения и принятые решения подлежат официальному опубликованию в течение семи дней.</w:t>
      </w:r>
    </w:p>
    <w:p w14:paraId="540A02EA"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Депутат Совета сельского поселения, глава сельского поселения считается отозванным со следующего дня после опубликования итогов голосования по отзыву.</w:t>
      </w:r>
    </w:p>
    <w:p w14:paraId="1F1EA167"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В случае, если по результатам голосования отзыв депутата Совета, главы сельского поселения не состоялся, то  проведение процедуры вторичного отзыва по одним и тем же основаниям не допускается.</w:t>
      </w:r>
    </w:p>
    <w:p w14:paraId="7522BBEA"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Отзыв депутата Совета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w:t>
      </w:r>
      <w:r w:rsidRPr="00E005CD">
        <w:rPr>
          <w:rFonts w:ascii="Times New Roman" w:eastAsia="Times New Roman" w:hAnsi="Times New Roman" w:cs="Times New Roman"/>
          <w:sz w:val="28"/>
          <w:szCs w:val="24"/>
          <w:lang w:eastAsia="ru-RU"/>
        </w:rPr>
        <w:lastRenderedPageBreak/>
        <w:t>государственной власти и местного самоуправления, установленной в порядке, предусмотренном федеральным законодательством.</w:t>
      </w:r>
    </w:p>
    <w:p w14:paraId="508FF57F" w14:textId="77777777" w:rsidR="00E005CD" w:rsidRPr="00E005CD" w:rsidRDefault="00E005CD" w:rsidP="00E005CD">
      <w:pPr>
        <w:numPr>
          <w:ilvl w:val="0"/>
          <w:numId w:val="30"/>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Финансирование кампании по отзыву осуществляется за счет средств местного бюджета. Главным распорядителем средств на подготовку и проведение кампании по отзыву является муниципальная  избирательная комиссия.</w:t>
      </w:r>
    </w:p>
    <w:p w14:paraId="3DC9DBC8"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Уполномоченный на то орган местного самоуправления перечисляет на счет муниципальной комиссии средства, указанные в настоящей статье, в десятидневный срок со дня официального опубликования решения о назначении голосования по отзыву. </w:t>
      </w:r>
    </w:p>
    <w:p w14:paraId="04016EE9"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14:paraId="46089FA9"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Инициативная группа по отзыву обязана создать собственный фонд для финансирования кампании по отзыву в течение трех дней с момента подачи заявления для ее регистрации муниципальной комиссией, а лицо, отзыв которого инициируется, - в течение трех дней после назначения даты голосования по отзыву.</w:t>
      </w:r>
    </w:p>
    <w:p w14:paraId="53E1E704"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Инициативная группа по отзыву обязана назначить уполномоченного представителя по финансовым вопросам. Уполномоченный представитель по финансовым вопросам регистрируется муниципальной избирательной комиссией одновременно с регистрацией инициативной группы. </w:t>
      </w:r>
    </w:p>
    <w:p w14:paraId="1C686F61"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Создание фонда лицом, отзыв которого инициируется, необязательно при условии, что им не производится финансирование своей кампании. О данном обстоятельстве лицо, отзыв которого инициируется, письменно уведомляет избирательную комиссию.</w:t>
      </w:r>
    </w:p>
    <w:p w14:paraId="6D85976E"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Создание фондов, определение источников и предельных размеров перечисляемых в фонды средств, а также предельных размеров расходов этих средств, порядок распоряжения средствами, контроль и отчетность в части использования средств фондов,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от 29.12.2012 года № 123-ОЗ «О референдуме в Рязанской области и местном референдуме»</w:t>
      </w:r>
      <w:r w:rsidRPr="00E005CD">
        <w:rPr>
          <w:rFonts w:ascii="Times New Roman" w:eastAsia="Times New Roman" w:hAnsi="Times New Roman" w:cs="Times New Roman"/>
          <w:color w:val="000000"/>
          <w:sz w:val="28"/>
          <w:szCs w:val="24"/>
          <w:lang w:eastAsia="ru-RU"/>
        </w:rPr>
        <w:t xml:space="preserve"> (в ред. решения Совета депутатов от 14.07.2014 г. № 21)</w:t>
      </w:r>
    </w:p>
    <w:p w14:paraId="390F43D5" w14:textId="77777777" w:rsidR="00E005CD" w:rsidRPr="00E005CD" w:rsidRDefault="00E005CD" w:rsidP="00E005CD">
      <w:pPr>
        <w:numPr>
          <w:ilvl w:val="0"/>
          <w:numId w:val="30"/>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Любые решения и действия (бездействие), нарушающие право граждан на участие в голосовании по отзыву, могут быть обжалованы в суд.</w:t>
      </w:r>
    </w:p>
    <w:p w14:paraId="19AA1960"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w:t>
      </w:r>
    </w:p>
    <w:p w14:paraId="2D9C26EE"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Решения, действия (бездействие) муниципальной избирательной комиссии, нарушающие право граждан на участие в голосовании по отзыву, могут быть обжалованы в избирательную комиссию Рязанской области.</w:t>
      </w:r>
    </w:p>
    <w:p w14:paraId="5A8E54FF"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Все иные неурегулированные  настоящей статьей вопросы, разрешаются в порядке установленном Федеральным законом «Об основных </w:t>
      </w:r>
      <w:r w:rsidRPr="00E005CD">
        <w:rPr>
          <w:rFonts w:ascii="Times New Roman" w:eastAsia="Times New Roman" w:hAnsi="Times New Roman" w:cs="Times New Roman"/>
          <w:sz w:val="28"/>
          <w:szCs w:val="24"/>
          <w:lang w:eastAsia="ru-RU"/>
        </w:rPr>
        <w:lastRenderedPageBreak/>
        <w:t>гарантиях избирательных прав и права на участие в референдуме граждан Российской Федерации», Законом Рязанской области от 29.12.2012 года № 123-ОЗ «О референдуме в Рязанской области и местном референдуме».</w:t>
      </w:r>
      <w:r w:rsidRPr="00E005CD">
        <w:rPr>
          <w:rFonts w:ascii="Times New Roman" w:eastAsia="Times New Roman" w:hAnsi="Times New Roman" w:cs="Times New Roman"/>
          <w:color w:val="000000"/>
          <w:sz w:val="28"/>
          <w:szCs w:val="24"/>
          <w:lang w:eastAsia="ru-RU"/>
        </w:rPr>
        <w:t xml:space="preserve"> (в ред. решения Совета депутатов от 14.07.2014 г. № 21)</w:t>
      </w:r>
    </w:p>
    <w:p w14:paraId="215FA0FE" w14:textId="77777777" w:rsidR="00E005CD" w:rsidRPr="00E005CD" w:rsidRDefault="00E005CD" w:rsidP="00E005CD">
      <w:pPr>
        <w:suppressAutoHyphens/>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14:paraId="6CAFE864"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t>Статья 17. Голосование по вопросам изменения границ сельского поселения, преобразования сельского поселения</w:t>
      </w:r>
    </w:p>
    <w:p w14:paraId="33734668" w14:textId="77777777" w:rsidR="00E005CD" w:rsidRPr="00E005CD" w:rsidRDefault="00E005CD" w:rsidP="00E005CD">
      <w:pPr>
        <w:numPr>
          <w:ilvl w:val="0"/>
          <w:numId w:val="31"/>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местного референдума. </w:t>
      </w:r>
    </w:p>
    <w:p w14:paraId="6860C3D8" w14:textId="77777777" w:rsidR="00E005CD" w:rsidRPr="00E005CD" w:rsidRDefault="00E005CD" w:rsidP="00E005CD">
      <w:pPr>
        <w:numPr>
          <w:ilvl w:val="0"/>
          <w:numId w:val="31"/>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w:t>
      </w:r>
    </w:p>
    <w:p w14:paraId="63461AEB" w14:textId="77777777" w:rsidR="00E005CD" w:rsidRPr="00E005CD" w:rsidRDefault="00E005CD" w:rsidP="00E005CD">
      <w:pPr>
        <w:numPr>
          <w:ilvl w:val="0"/>
          <w:numId w:val="31"/>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w:t>
      </w:r>
    </w:p>
    <w:p w14:paraId="1383A754"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t>Статья 18. Правотворческая инициатива граждан</w:t>
      </w:r>
    </w:p>
    <w:p w14:paraId="3CB701F4" w14:textId="77777777" w:rsidR="00E005CD" w:rsidRPr="00E005CD" w:rsidRDefault="00E005CD" w:rsidP="00E005CD">
      <w:pPr>
        <w:numPr>
          <w:ilvl w:val="0"/>
          <w:numId w:val="3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14:paraId="53D2CF92" w14:textId="77777777" w:rsidR="00E005CD" w:rsidRPr="00E005CD" w:rsidRDefault="00E005CD" w:rsidP="00E005CD">
      <w:pPr>
        <w:numPr>
          <w:ilvl w:val="0"/>
          <w:numId w:val="3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правовым актом Совета сельского поселения. </w:t>
      </w:r>
    </w:p>
    <w:p w14:paraId="5971FD63" w14:textId="77777777" w:rsidR="00E005CD" w:rsidRPr="00E005CD" w:rsidRDefault="00E005CD" w:rsidP="00E005CD">
      <w:pPr>
        <w:numPr>
          <w:ilvl w:val="0"/>
          <w:numId w:val="3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14:paraId="0512A7A5" w14:textId="77777777" w:rsidR="00E005CD" w:rsidRPr="00E005CD" w:rsidRDefault="00E005CD" w:rsidP="00E005CD">
      <w:pPr>
        <w:numPr>
          <w:ilvl w:val="0"/>
          <w:numId w:val="3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7B60EE7"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005CD">
        <w:rPr>
          <w:rFonts w:ascii="Times New Roman" w:eastAsia="Times New Roman" w:hAnsi="Times New Roman" w:cs="Times New Roman"/>
          <w:b/>
          <w:bCs/>
          <w:color w:val="000000"/>
          <w:sz w:val="28"/>
          <w:szCs w:val="24"/>
          <w:lang w:eastAsia="ru-RU"/>
        </w:rPr>
        <w:t>Статья 19. Территориальное общественное самоуправление</w:t>
      </w:r>
    </w:p>
    <w:p w14:paraId="5E6682F7" w14:textId="77777777" w:rsidR="00E005CD" w:rsidRPr="00E005CD" w:rsidRDefault="00E005CD" w:rsidP="00E005CD">
      <w:pPr>
        <w:widowControl w:val="0"/>
        <w:numPr>
          <w:ilvl w:val="0"/>
          <w:numId w:val="33"/>
        </w:numPr>
        <w:suppressAutoHyphens/>
        <w:snapToGrid w:val="0"/>
        <w:spacing w:after="0" w:line="240" w:lineRule="auto"/>
        <w:jc w:val="both"/>
        <w:rPr>
          <w:rFonts w:ascii="Times New Roman" w:eastAsia="Times New Roman" w:hAnsi="Times New Roman" w:cs="Times New Roman"/>
          <w:snapToGrid w:val="0"/>
          <w:sz w:val="20"/>
          <w:szCs w:val="20"/>
          <w:lang w:eastAsia="ru-RU"/>
        </w:rPr>
      </w:pPr>
      <w:r w:rsidRPr="00E005CD">
        <w:rPr>
          <w:rFonts w:ascii="Times New Roman" w:eastAsia="Times New Roman" w:hAnsi="Times New Roman" w:cs="Times New Roman"/>
          <w:snapToGrid w:val="0"/>
          <w:sz w:val="28"/>
          <w:szCs w:val="20"/>
          <w:lang w:eastAsia="ru-RU"/>
        </w:rPr>
        <w:lastRenderedPageBreak/>
        <w:t>Под территориальным общественным самоуправлением понимается самоорганизация граждан по месту их жительства на части территории для самостоятельного и под свою ответственность осуществления собственных инициатив по вопросам местного значения.</w:t>
      </w:r>
    </w:p>
    <w:p w14:paraId="1DBB2FC6" w14:textId="77777777" w:rsidR="00E005CD" w:rsidRPr="00E005CD" w:rsidRDefault="00E005CD" w:rsidP="00E005CD">
      <w:pPr>
        <w:widowControl w:val="0"/>
        <w:suppressAutoHyphens/>
        <w:spacing w:after="0" w:line="240" w:lineRule="auto"/>
        <w:ind w:firstLine="964"/>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14:paraId="312483F1" w14:textId="77777777" w:rsidR="00E005CD" w:rsidRPr="00E005CD" w:rsidRDefault="00E005CD" w:rsidP="00E005CD">
      <w:pPr>
        <w:widowControl w:val="0"/>
        <w:numPr>
          <w:ilvl w:val="0"/>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0E67330" w14:textId="77777777" w:rsidR="00E005CD" w:rsidRPr="00E005CD" w:rsidRDefault="00E005CD" w:rsidP="00E005CD">
      <w:pPr>
        <w:widowControl w:val="0"/>
        <w:numPr>
          <w:ilvl w:val="0"/>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Территориальное общественное самоуправление может осуществляться в пределах следующих территорий проживания граждан: </w:t>
      </w:r>
    </w:p>
    <w:p w14:paraId="03DDF2F3" w14:textId="77777777" w:rsidR="00E005CD" w:rsidRPr="00E005CD" w:rsidRDefault="00E005CD" w:rsidP="00E005CD">
      <w:pPr>
        <w:widowControl w:val="0"/>
        <w:numPr>
          <w:ilvl w:val="1"/>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подъезд многоквартирного жилого дома; </w:t>
      </w:r>
    </w:p>
    <w:p w14:paraId="74BE0713" w14:textId="77777777" w:rsidR="00E005CD" w:rsidRPr="00E005CD" w:rsidRDefault="00E005CD" w:rsidP="00E005CD">
      <w:pPr>
        <w:widowControl w:val="0"/>
        <w:numPr>
          <w:ilvl w:val="1"/>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многоквартирный жилой дом; </w:t>
      </w:r>
    </w:p>
    <w:p w14:paraId="392269F3" w14:textId="77777777" w:rsidR="00E005CD" w:rsidRPr="00E005CD" w:rsidRDefault="00E005CD" w:rsidP="00E005CD">
      <w:pPr>
        <w:widowControl w:val="0"/>
        <w:numPr>
          <w:ilvl w:val="1"/>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группа жилых домов; </w:t>
      </w:r>
    </w:p>
    <w:p w14:paraId="78476777" w14:textId="77777777" w:rsidR="00E005CD" w:rsidRPr="00E005CD" w:rsidRDefault="00E005CD" w:rsidP="00E005CD">
      <w:pPr>
        <w:widowControl w:val="0"/>
        <w:numPr>
          <w:ilvl w:val="1"/>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жилой микрорайон; </w:t>
      </w:r>
    </w:p>
    <w:p w14:paraId="6659386A" w14:textId="77777777" w:rsidR="00E005CD" w:rsidRPr="00E005CD" w:rsidRDefault="00E005CD" w:rsidP="00E005CD">
      <w:pPr>
        <w:widowControl w:val="0"/>
        <w:numPr>
          <w:ilvl w:val="1"/>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иные территории проживания граждан.</w:t>
      </w:r>
    </w:p>
    <w:p w14:paraId="07D621D6" w14:textId="77777777" w:rsidR="00E005CD" w:rsidRPr="00E005CD" w:rsidRDefault="00E005CD" w:rsidP="00E005CD">
      <w:pPr>
        <w:widowControl w:val="0"/>
        <w:numPr>
          <w:ilvl w:val="2"/>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CDCD4BA" w14:textId="77777777" w:rsidR="00E005CD" w:rsidRPr="00E005CD" w:rsidRDefault="00E005CD" w:rsidP="00E005CD">
      <w:pPr>
        <w:widowControl w:val="0"/>
        <w:numPr>
          <w:ilvl w:val="2"/>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сельского поселения.</w:t>
      </w:r>
    </w:p>
    <w:p w14:paraId="7ED9B012" w14:textId="77777777" w:rsidR="00E005CD" w:rsidRPr="00E005CD" w:rsidRDefault="00E005CD" w:rsidP="00E005CD">
      <w:pPr>
        <w:widowControl w:val="0"/>
        <w:numPr>
          <w:ilvl w:val="2"/>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0448DD7" w14:textId="77777777" w:rsidR="00E005CD" w:rsidRPr="00E005CD" w:rsidRDefault="00E005CD" w:rsidP="00E005CD">
      <w:pPr>
        <w:widowControl w:val="0"/>
        <w:suppressAutoHyphens/>
        <w:spacing w:after="0" w:line="240" w:lineRule="auto"/>
        <w:ind w:firstLine="964"/>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10228C7" w14:textId="77777777" w:rsidR="00E005CD" w:rsidRPr="00E005CD" w:rsidRDefault="00E005CD" w:rsidP="00E005CD">
      <w:pPr>
        <w:widowControl w:val="0"/>
        <w:numPr>
          <w:ilvl w:val="2"/>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14:paraId="2AE33290" w14:textId="77777777" w:rsidR="00E005CD" w:rsidRPr="00E005CD" w:rsidRDefault="00E005CD" w:rsidP="00E005CD">
      <w:pPr>
        <w:widowControl w:val="0"/>
        <w:numPr>
          <w:ilvl w:val="3"/>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установление структуры органов территориального общественного самоуправления;</w:t>
      </w:r>
    </w:p>
    <w:p w14:paraId="69177F20" w14:textId="77777777" w:rsidR="00E005CD" w:rsidRPr="00E005CD" w:rsidRDefault="00E005CD" w:rsidP="00E005CD">
      <w:pPr>
        <w:widowControl w:val="0"/>
        <w:numPr>
          <w:ilvl w:val="3"/>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принятие устава территориального общественного самоуправления, внесение в него изменений и дополнений;</w:t>
      </w:r>
    </w:p>
    <w:p w14:paraId="4574CD09" w14:textId="77777777" w:rsidR="00E005CD" w:rsidRPr="00E005CD" w:rsidRDefault="00E005CD" w:rsidP="00E005CD">
      <w:pPr>
        <w:widowControl w:val="0"/>
        <w:numPr>
          <w:ilvl w:val="3"/>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избрание органов территориального общественного самоуправления;</w:t>
      </w:r>
    </w:p>
    <w:p w14:paraId="2CEAA704" w14:textId="77777777" w:rsidR="00E005CD" w:rsidRPr="00E005CD" w:rsidRDefault="00E005CD" w:rsidP="00E005CD">
      <w:pPr>
        <w:widowControl w:val="0"/>
        <w:numPr>
          <w:ilvl w:val="3"/>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определение основных направлений деятельности территориального общественного самоуправления;</w:t>
      </w:r>
    </w:p>
    <w:p w14:paraId="411608A3" w14:textId="77777777" w:rsidR="00E005CD" w:rsidRPr="00E005CD" w:rsidRDefault="00E005CD" w:rsidP="00E005CD">
      <w:pPr>
        <w:widowControl w:val="0"/>
        <w:numPr>
          <w:ilvl w:val="3"/>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утверждение сметы доходов и расходов территориального </w:t>
      </w:r>
      <w:r w:rsidRPr="00E005CD">
        <w:rPr>
          <w:rFonts w:ascii="Times New Roman" w:eastAsia="Times New Roman" w:hAnsi="Times New Roman" w:cs="Times New Roman"/>
          <w:snapToGrid w:val="0"/>
          <w:sz w:val="28"/>
          <w:szCs w:val="20"/>
          <w:lang w:eastAsia="ru-RU"/>
        </w:rPr>
        <w:lastRenderedPageBreak/>
        <w:t>общественного самоуправления и отчета о ее исполнении;</w:t>
      </w:r>
    </w:p>
    <w:p w14:paraId="05563A4C" w14:textId="77777777" w:rsidR="00E005CD" w:rsidRPr="00E005CD" w:rsidRDefault="00E005CD" w:rsidP="00E005CD">
      <w:pPr>
        <w:widowControl w:val="0"/>
        <w:numPr>
          <w:ilvl w:val="3"/>
          <w:numId w:val="33"/>
        </w:numPr>
        <w:suppressAutoHyphens/>
        <w:snapToGrid w:val="0"/>
        <w:spacing w:after="0" w:line="240" w:lineRule="auto"/>
        <w:jc w:val="both"/>
        <w:rPr>
          <w:rFonts w:ascii="Arial" w:eastAsia="Times New Roman" w:hAnsi="Arial"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рассмотрение и утверждение отчетов о деятельности органов территориального общественного самоуправления.</w:t>
      </w:r>
    </w:p>
    <w:p w14:paraId="58072A5C" w14:textId="77777777" w:rsidR="00E005CD" w:rsidRPr="00E005CD" w:rsidRDefault="00E005CD" w:rsidP="00E005CD">
      <w:pPr>
        <w:widowControl w:val="0"/>
        <w:numPr>
          <w:ilvl w:val="0"/>
          <w:numId w:val="34"/>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Органы территориального общественного самоуправления:</w:t>
      </w:r>
    </w:p>
    <w:p w14:paraId="25F0E078" w14:textId="77777777" w:rsidR="00E005CD" w:rsidRPr="00E005CD" w:rsidRDefault="00E005CD" w:rsidP="00E005CD">
      <w:pPr>
        <w:widowControl w:val="0"/>
        <w:numPr>
          <w:ilvl w:val="4"/>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представляют интересы населения, проживающего на соответствующей территории;</w:t>
      </w:r>
    </w:p>
    <w:p w14:paraId="24E0154A" w14:textId="77777777" w:rsidR="00E005CD" w:rsidRPr="00E005CD" w:rsidRDefault="00E005CD" w:rsidP="00E005CD">
      <w:pPr>
        <w:widowControl w:val="0"/>
        <w:numPr>
          <w:ilvl w:val="4"/>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обеспечивают исполнение решений, принятых на собраниях и конференциях граждан;</w:t>
      </w:r>
    </w:p>
    <w:p w14:paraId="439D8C7A" w14:textId="77777777" w:rsidR="00E005CD" w:rsidRPr="00E005CD" w:rsidRDefault="00E005CD" w:rsidP="00E005CD">
      <w:pPr>
        <w:widowControl w:val="0"/>
        <w:numPr>
          <w:ilvl w:val="4"/>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 </w:t>
      </w:r>
      <w:r w:rsidRPr="00E005CD">
        <w:rPr>
          <w:rFonts w:ascii="Times New Roman" w:eastAsia="Times New Roman" w:hAnsi="Times New Roman" w:cs="Times New Roman"/>
          <w:snapToGrid w:val="0"/>
          <w:color w:val="000000"/>
          <w:sz w:val="28"/>
          <w:szCs w:val="20"/>
          <w:lang w:eastAsia="ru-RU"/>
        </w:rPr>
        <w:t>(в ред. решения Совета депутатов от 14.12.2009 г. № 18)</w:t>
      </w:r>
    </w:p>
    <w:p w14:paraId="0E2300EF" w14:textId="77777777" w:rsidR="00E005CD" w:rsidRPr="00E005CD" w:rsidRDefault="00E005CD" w:rsidP="00E005CD">
      <w:pPr>
        <w:widowControl w:val="0"/>
        <w:numPr>
          <w:ilvl w:val="4"/>
          <w:numId w:val="3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FE797C7" w14:textId="77777777" w:rsidR="00E005CD" w:rsidRPr="00E005CD" w:rsidRDefault="00E005CD" w:rsidP="00E005CD">
      <w:pPr>
        <w:widowControl w:val="0"/>
        <w:suppressAutoHyphens/>
        <w:spacing w:after="0" w:line="240" w:lineRule="auto"/>
        <w:ind w:left="964"/>
        <w:jc w:val="both"/>
        <w:rPr>
          <w:rFonts w:ascii="Times New Roman" w:eastAsia="Times New Roman" w:hAnsi="Times New Roman" w:cs="Times New Roman"/>
          <w:snapToGrid w:val="0"/>
          <w:sz w:val="28"/>
          <w:szCs w:val="20"/>
          <w:lang w:eastAsia="ru-RU"/>
        </w:rPr>
      </w:pPr>
    </w:p>
    <w:p w14:paraId="22B6AE06" w14:textId="77777777" w:rsidR="00E005CD" w:rsidRPr="00E005CD" w:rsidRDefault="00E005CD" w:rsidP="00E005CD">
      <w:pPr>
        <w:keepNext/>
        <w:widowControl w:val="0"/>
        <w:numPr>
          <w:ilvl w:val="0"/>
          <w:numId w:val="35"/>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В уставе территориального общественного самоуправления устанавливаются:</w:t>
      </w:r>
    </w:p>
    <w:p w14:paraId="553ED20D" w14:textId="77777777" w:rsidR="00E005CD" w:rsidRPr="00E005CD" w:rsidRDefault="00E005CD" w:rsidP="00E005CD">
      <w:pPr>
        <w:keepNext/>
        <w:widowControl w:val="0"/>
        <w:numPr>
          <w:ilvl w:val="0"/>
          <w:numId w:val="36"/>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территория, на которой оно осуществляется;</w:t>
      </w:r>
    </w:p>
    <w:p w14:paraId="660D2D90" w14:textId="77777777" w:rsidR="00E005CD" w:rsidRPr="00E005CD" w:rsidRDefault="00E005CD" w:rsidP="00E005CD">
      <w:pPr>
        <w:keepNext/>
        <w:widowControl w:val="0"/>
        <w:numPr>
          <w:ilvl w:val="0"/>
          <w:numId w:val="36"/>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цели, задачи, формы и основные направления деятельности территориального общественного самоуправления;</w:t>
      </w:r>
    </w:p>
    <w:p w14:paraId="2299DC49" w14:textId="77777777" w:rsidR="00E005CD" w:rsidRPr="00E005CD" w:rsidRDefault="00E005CD" w:rsidP="00E005CD">
      <w:pPr>
        <w:widowControl w:val="0"/>
        <w:numPr>
          <w:ilvl w:val="0"/>
          <w:numId w:val="36"/>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порядок формирования, прекращения полномочий, права и обязанности, срок полномочий органов территориального общественного самоуправления;</w:t>
      </w:r>
    </w:p>
    <w:p w14:paraId="03A49060" w14:textId="77777777" w:rsidR="00E005CD" w:rsidRPr="00E005CD" w:rsidRDefault="00E005CD" w:rsidP="00E005CD">
      <w:pPr>
        <w:widowControl w:val="0"/>
        <w:numPr>
          <w:ilvl w:val="0"/>
          <w:numId w:val="36"/>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порядок принятия решений;</w:t>
      </w:r>
    </w:p>
    <w:p w14:paraId="5B435AA9" w14:textId="77777777" w:rsidR="00E005CD" w:rsidRPr="00E005CD" w:rsidRDefault="00E005CD" w:rsidP="00E005CD">
      <w:pPr>
        <w:widowControl w:val="0"/>
        <w:numPr>
          <w:ilvl w:val="0"/>
          <w:numId w:val="36"/>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порядок приобретения имущества, а также порядок пользования и распоряжения указанным имуществом и финансовыми средствами;</w:t>
      </w:r>
    </w:p>
    <w:p w14:paraId="41F9F08B" w14:textId="77777777" w:rsidR="00E005CD" w:rsidRPr="00E005CD" w:rsidRDefault="00E005CD" w:rsidP="00E005CD">
      <w:pPr>
        <w:widowControl w:val="0"/>
        <w:numPr>
          <w:ilvl w:val="0"/>
          <w:numId w:val="36"/>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порядок прекращения осуществления территориального общественного самоуправления.</w:t>
      </w:r>
    </w:p>
    <w:p w14:paraId="2C8DD499" w14:textId="77777777" w:rsidR="00E005CD" w:rsidRPr="00E005CD" w:rsidRDefault="00E005CD" w:rsidP="00E005CD">
      <w:pPr>
        <w:widowControl w:val="0"/>
        <w:numPr>
          <w:ilvl w:val="0"/>
          <w:numId w:val="35"/>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5821ABBA" w14:textId="77777777" w:rsidR="00E005CD" w:rsidRPr="00E005CD" w:rsidRDefault="00E005CD" w:rsidP="00E005CD">
      <w:pPr>
        <w:widowControl w:val="0"/>
        <w:numPr>
          <w:ilvl w:val="0"/>
          <w:numId w:val="35"/>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сельского поселения.</w:t>
      </w:r>
    </w:p>
    <w:p w14:paraId="1EC5D69D"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20. Публичные слушания</w:t>
      </w:r>
    </w:p>
    <w:p w14:paraId="26C708EC" w14:textId="77777777" w:rsidR="00E005CD" w:rsidRPr="00E005CD" w:rsidRDefault="00E005CD" w:rsidP="00E005CD">
      <w:pPr>
        <w:numPr>
          <w:ilvl w:val="1"/>
          <w:numId w:val="24"/>
        </w:numPr>
        <w:suppressAutoHyphens/>
        <w:spacing w:after="120" w:line="240" w:lineRule="auto"/>
        <w:jc w:val="both"/>
        <w:rPr>
          <w:rFonts w:ascii="Times New Roman" w:eastAsia="Times New Roman" w:hAnsi="Times New Roman" w:cs="Times New Roman"/>
          <w:sz w:val="28"/>
          <w:szCs w:val="16"/>
          <w:lang w:eastAsia="ru-RU"/>
        </w:rPr>
      </w:pPr>
      <w:r w:rsidRPr="00E005CD">
        <w:rPr>
          <w:rFonts w:ascii="Times New Roman" w:eastAsia="Times New Roman" w:hAnsi="Times New Roman" w:cs="Times New Roman"/>
          <w:sz w:val="28"/>
          <w:szCs w:val="16"/>
          <w:lang w:eastAsia="ru-RU"/>
        </w:rPr>
        <w:t xml:space="preserve">Для обсуждения проектов муниципальных правовых актов по вопросам местного значения с участием жителей сельского поселения, Советом </w:t>
      </w:r>
      <w:r w:rsidRPr="00E005CD">
        <w:rPr>
          <w:rFonts w:ascii="Times New Roman" w:eastAsia="Times New Roman" w:hAnsi="Times New Roman" w:cs="Times New Roman"/>
          <w:sz w:val="28"/>
          <w:szCs w:val="16"/>
          <w:lang w:eastAsia="ru-RU"/>
        </w:rPr>
        <w:lastRenderedPageBreak/>
        <w:t>депутатов сельского поселения, главой сельского поселения могут проводиться публичные слушания.</w:t>
      </w:r>
    </w:p>
    <w:p w14:paraId="3CAE0EF1" w14:textId="77777777" w:rsidR="00E005CD" w:rsidRPr="00E005CD" w:rsidRDefault="00E005CD" w:rsidP="00E005CD">
      <w:pPr>
        <w:numPr>
          <w:ilvl w:val="1"/>
          <w:numId w:val="24"/>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На публичные слушания должны выноситься: </w:t>
      </w:r>
    </w:p>
    <w:p w14:paraId="7C7FF8C8" w14:textId="77777777" w:rsidR="00E005CD" w:rsidRPr="00E005CD" w:rsidRDefault="00E005CD" w:rsidP="00E005CD">
      <w:pPr>
        <w:numPr>
          <w:ilvl w:val="2"/>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bCs/>
          <w:spacing w:val="2"/>
          <w:sz w:val="28"/>
          <w:szCs w:val="28"/>
          <w:shd w:val="clear" w:color="auto" w:fill="FFFFFF"/>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E005CD">
          <w:rPr>
            <w:rFonts w:ascii="Times New Roman" w:eastAsia="Times New Roman" w:hAnsi="Times New Roman" w:cs="Times New Roman"/>
            <w:bCs/>
            <w:spacing w:val="2"/>
            <w:sz w:val="28"/>
            <w:szCs w:val="28"/>
            <w:shd w:val="clear" w:color="auto" w:fill="FFFFFF"/>
            <w:lang w:eastAsia="ru-RU"/>
          </w:rPr>
          <w:t>Конституции Российской Федерации</w:t>
        </w:r>
      </w:hyperlink>
      <w:r w:rsidRPr="00E005CD">
        <w:rPr>
          <w:rFonts w:ascii="Times New Roman" w:eastAsia="Times New Roman" w:hAnsi="Times New Roman" w:cs="Times New Roman"/>
          <w:bCs/>
          <w:spacing w:val="2"/>
          <w:sz w:val="28"/>
          <w:szCs w:val="28"/>
          <w:shd w:val="clear" w:color="auto" w:fill="FFFFFF"/>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54780A90"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color w:val="000000"/>
          <w:sz w:val="28"/>
          <w:szCs w:val="24"/>
          <w:lang w:eastAsia="ru-RU"/>
        </w:rPr>
        <w:t xml:space="preserve">(в ред. решения Совета депутатов от 14.12.2009 г. № 18), (в ред. решения Совета депутатов от 22.03.2017 г. № 4 ). </w:t>
      </w:r>
    </w:p>
    <w:p w14:paraId="1C3A2489" w14:textId="77777777" w:rsidR="00E005CD" w:rsidRPr="00E005CD" w:rsidRDefault="00E005CD" w:rsidP="00E005CD">
      <w:pPr>
        <w:numPr>
          <w:ilvl w:val="2"/>
          <w:numId w:val="24"/>
        </w:num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 xml:space="preserve">проект бюджета </w:t>
      </w:r>
      <w:r w:rsidRPr="00E005CD">
        <w:rPr>
          <w:rFonts w:ascii="Times New Roman" w:eastAsia="Times New Roman" w:hAnsi="Times New Roman" w:cs="Times New Roman"/>
          <w:sz w:val="28"/>
          <w:szCs w:val="24"/>
          <w:lang w:eastAsia="ru-RU"/>
        </w:rPr>
        <w:t xml:space="preserve">сельского поселения </w:t>
      </w:r>
      <w:r w:rsidRPr="00E005CD">
        <w:rPr>
          <w:rFonts w:ascii="Times New Roman" w:eastAsia="Times New Roman" w:hAnsi="Times New Roman" w:cs="Times New Roman"/>
          <w:color w:val="000000"/>
          <w:sz w:val="28"/>
          <w:szCs w:val="24"/>
          <w:lang w:eastAsia="ru-RU"/>
        </w:rPr>
        <w:t>и отчет о его исполнении;</w:t>
      </w:r>
    </w:p>
    <w:p w14:paraId="7D9856A9" w14:textId="77777777" w:rsidR="00E005CD" w:rsidRPr="00E005CD" w:rsidRDefault="00E005CD" w:rsidP="00E005CD">
      <w:pPr>
        <w:numPr>
          <w:ilvl w:val="2"/>
          <w:numId w:val="24"/>
        </w:num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 xml:space="preserve">проекты планов и программ развития </w:t>
      </w:r>
      <w:r w:rsidRPr="00E005CD">
        <w:rPr>
          <w:rFonts w:ascii="Times New Roman" w:eastAsia="Times New Roman" w:hAnsi="Times New Roman" w:cs="Times New Roman"/>
          <w:sz w:val="28"/>
          <w:szCs w:val="24"/>
          <w:lang w:eastAsia="ru-RU"/>
        </w:rPr>
        <w:t>сельского поселения</w:t>
      </w:r>
      <w:r w:rsidRPr="00E005CD">
        <w:rPr>
          <w:rFonts w:ascii="Times New Roman" w:eastAsia="Times New Roman" w:hAnsi="Times New Roman" w:cs="Times New Roman"/>
          <w:color w:val="000000"/>
          <w:sz w:val="28"/>
          <w:szCs w:val="24"/>
          <w:lang w:eastAsia="ru-RU"/>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584188C1" w14:textId="77777777" w:rsidR="00E005CD" w:rsidRPr="00E005CD" w:rsidRDefault="00E005CD" w:rsidP="00E005CD">
      <w:pPr>
        <w:numPr>
          <w:ilvl w:val="2"/>
          <w:numId w:val="24"/>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 xml:space="preserve">вопросы о преобразовании </w:t>
      </w:r>
      <w:r w:rsidRPr="00E005CD">
        <w:rPr>
          <w:rFonts w:ascii="Times New Roman" w:eastAsia="Times New Roman" w:hAnsi="Times New Roman" w:cs="Times New Roman"/>
          <w:sz w:val="28"/>
          <w:szCs w:val="24"/>
          <w:lang w:eastAsia="ru-RU"/>
        </w:rPr>
        <w:t>сельского поселения</w:t>
      </w:r>
      <w:r w:rsidRPr="00E005CD">
        <w:rPr>
          <w:rFonts w:ascii="Times New Roman" w:eastAsia="Times New Roman" w:hAnsi="Times New Roman" w:cs="Times New Roman"/>
          <w:color w:val="000000"/>
          <w:sz w:val="28"/>
          <w:szCs w:val="24"/>
          <w:lang w:eastAsia="ru-RU"/>
        </w:rPr>
        <w:t>.</w:t>
      </w:r>
    </w:p>
    <w:p w14:paraId="65283B96" w14:textId="77777777" w:rsidR="00E005CD" w:rsidRPr="00E005CD" w:rsidRDefault="00E005CD" w:rsidP="00E005CD">
      <w:pPr>
        <w:numPr>
          <w:ilvl w:val="2"/>
          <w:numId w:val="24"/>
        </w:numPr>
        <w:suppressAutoHyphens/>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проект генерального плана поселения (</w:t>
      </w:r>
      <w:r w:rsidRPr="00E005CD">
        <w:rPr>
          <w:rFonts w:ascii="Times New Roman" w:eastAsia="Times New Roman" w:hAnsi="Times New Roman" w:cs="Times New Roman"/>
          <w:color w:val="000000"/>
          <w:sz w:val="28"/>
          <w:szCs w:val="28"/>
          <w:lang w:eastAsia="ru-RU"/>
        </w:rPr>
        <w:t>в ред. решения Совета депутатов от 16.08.2010 г. № 7).</w:t>
      </w:r>
    </w:p>
    <w:p w14:paraId="5382E3C6" w14:textId="77777777" w:rsidR="00E005CD" w:rsidRPr="00E005CD" w:rsidRDefault="00E005CD" w:rsidP="00E005CD">
      <w:pPr>
        <w:numPr>
          <w:ilvl w:val="0"/>
          <w:numId w:val="37"/>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14:paraId="5F690D8D" w14:textId="77777777" w:rsidR="00E005CD" w:rsidRPr="00E005CD" w:rsidRDefault="00E005CD" w:rsidP="00E005CD">
      <w:pPr>
        <w:numPr>
          <w:ilvl w:val="0"/>
          <w:numId w:val="37"/>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Результаты публичных слушаний подлежат официальному опубликованию.</w:t>
      </w:r>
    </w:p>
    <w:p w14:paraId="5C39C645" w14:textId="77777777" w:rsidR="00E005CD" w:rsidRPr="00E005CD" w:rsidRDefault="00E005CD" w:rsidP="00E005CD">
      <w:pPr>
        <w:numPr>
          <w:ilvl w:val="0"/>
          <w:numId w:val="37"/>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highlight w:val="yellow"/>
          <w:lang w:eastAsia="ru-RU"/>
        </w:rPr>
        <w:t>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на основании части 1 статьи 5.1 Градостроительного кодекса Российской Федерации</w:t>
      </w:r>
      <w:r w:rsidRPr="00E005CD">
        <w:rPr>
          <w:rFonts w:ascii="Times New Roman" w:eastAsia="Times New Roman" w:hAnsi="Times New Roman" w:cs="Times New Roman"/>
          <w:sz w:val="28"/>
          <w:szCs w:val="24"/>
          <w:lang w:eastAsia="ru-RU"/>
        </w:rPr>
        <w:t xml:space="preserve">.  </w:t>
      </w:r>
    </w:p>
    <w:p w14:paraId="2F781C0F"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p>
    <w:p w14:paraId="2DD940DE"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21. Собрание граждан</w:t>
      </w:r>
    </w:p>
    <w:p w14:paraId="029A6130" w14:textId="77777777" w:rsidR="00E005CD" w:rsidRPr="00E005CD" w:rsidRDefault="00E005CD" w:rsidP="00E005CD">
      <w:pPr>
        <w:numPr>
          <w:ilvl w:val="0"/>
          <w:numId w:val="38"/>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lastRenderedPageBreak/>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Pr="00E005CD">
        <w:rPr>
          <w:rFonts w:ascii="Times New Roman" w:eastAsia="Times New Roman" w:hAnsi="Times New Roman" w:cs="Times New Roman"/>
          <w:snapToGrid w:val="0"/>
          <w:color w:val="000000"/>
          <w:sz w:val="28"/>
          <w:szCs w:val="20"/>
          <w:lang w:eastAsia="ru-RU"/>
        </w:rPr>
        <w:t>сельского поселения могут проводиться собрания граждан</w:t>
      </w:r>
      <w:r w:rsidRPr="00E005CD">
        <w:rPr>
          <w:rFonts w:ascii="Times New Roman" w:eastAsia="Times New Roman" w:hAnsi="Times New Roman" w:cs="Times New Roman"/>
          <w:snapToGrid w:val="0"/>
          <w:sz w:val="28"/>
          <w:szCs w:val="20"/>
          <w:lang w:eastAsia="ru-RU"/>
        </w:rPr>
        <w:t>.</w:t>
      </w:r>
    </w:p>
    <w:p w14:paraId="778F2E6C" w14:textId="77777777" w:rsidR="00E005CD" w:rsidRPr="00E005CD" w:rsidRDefault="00E005CD" w:rsidP="00E005CD">
      <w:pPr>
        <w:numPr>
          <w:ilvl w:val="0"/>
          <w:numId w:val="38"/>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Собрание граждан проводится по инициативе населения, </w:t>
      </w:r>
      <w:r w:rsidRPr="00E005CD">
        <w:rPr>
          <w:rFonts w:ascii="Times New Roman" w:eastAsia="Times New Roman" w:hAnsi="Times New Roman" w:cs="Times New Roman"/>
          <w:snapToGrid w:val="0"/>
          <w:color w:val="000000"/>
          <w:sz w:val="28"/>
          <w:szCs w:val="20"/>
          <w:lang w:eastAsia="ru-RU"/>
        </w:rPr>
        <w:t>Совета сельского поселения</w:t>
      </w:r>
      <w:r w:rsidRPr="00E005CD">
        <w:rPr>
          <w:rFonts w:ascii="Times New Roman" w:eastAsia="Times New Roman" w:hAnsi="Times New Roman" w:cs="Times New Roman"/>
          <w:snapToGrid w:val="0"/>
          <w:sz w:val="28"/>
          <w:szCs w:val="20"/>
          <w:lang w:eastAsia="ru-RU"/>
        </w:rPr>
        <w:t xml:space="preserve">, главы </w:t>
      </w:r>
      <w:r w:rsidRPr="00E005CD">
        <w:rPr>
          <w:rFonts w:ascii="Times New Roman" w:eastAsia="Times New Roman" w:hAnsi="Times New Roman" w:cs="Times New Roman"/>
          <w:snapToGrid w:val="0"/>
          <w:color w:val="000000"/>
          <w:sz w:val="28"/>
          <w:szCs w:val="20"/>
          <w:lang w:eastAsia="ru-RU"/>
        </w:rPr>
        <w:t>сельского поселения</w:t>
      </w:r>
      <w:r w:rsidRPr="00E005CD">
        <w:rPr>
          <w:rFonts w:ascii="Times New Roman" w:eastAsia="Times New Roman" w:hAnsi="Times New Roman" w:cs="Times New Roman"/>
          <w:snapToGrid w:val="0"/>
          <w:sz w:val="28"/>
          <w:szCs w:val="20"/>
          <w:lang w:eastAsia="ru-RU"/>
        </w:rPr>
        <w:t>, а также в случаях, предусмотренных уставом территориального общественного самоуправления.</w:t>
      </w:r>
    </w:p>
    <w:p w14:paraId="4AF4EA16"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Собрание граждан, проводимое по инициативе Совета</w:t>
      </w:r>
      <w:r w:rsidRPr="00E005CD">
        <w:rPr>
          <w:rFonts w:ascii="Times New Roman" w:eastAsia="Times New Roman" w:hAnsi="Times New Roman" w:cs="Times New Roman"/>
          <w:snapToGrid w:val="0"/>
          <w:color w:val="000000"/>
          <w:sz w:val="28"/>
          <w:szCs w:val="20"/>
          <w:lang w:eastAsia="ru-RU"/>
        </w:rPr>
        <w:t xml:space="preserve"> сельского поселения</w:t>
      </w:r>
      <w:r w:rsidRPr="00E005CD">
        <w:rPr>
          <w:rFonts w:ascii="Times New Roman" w:eastAsia="Times New Roman" w:hAnsi="Times New Roman" w:cs="Times New Roman"/>
          <w:snapToGrid w:val="0"/>
          <w:sz w:val="28"/>
          <w:szCs w:val="20"/>
          <w:lang w:eastAsia="ru-RU"/>
        </w:rPr>
        <w:t xml:space="preserve">  или главы </w:t>
      </w:r>
      <w:r w:rsidRPr="00E005CD">
        <w:rPr>
          <w:rFonts w:ascii="Times New Roman" w:eastAsia="Times New Roman" w:hAnsi="Times New Roman" w:cs="Times New Roman"/>
          <w:snapToGrid w:val="0"/>
          <w:color w:val="000000"/>
          <w:sz w:val="28"/>
          <w:szCs w:val="20"/>
          <w:lang w:eastAsia="ru-RU"/>
        </w:rPr>
        <w:t>сельского поселения</w:t>
      </w:r>
      <w:r w:rsidRPr="00E005CD">
        <w:rPr>
          <w:rFonts w:ascii="Times New Roman" w:eastAsia="Times New Roman" w:hAnsi="Times New Roman" w:cs="Times New Roman"/>
          <w:snapToGrid w:val="0"/>
          <w:sz w:val="28"/>
          <w:szCs w:val="20"/>
          <w:lang w:eastAsia="ru-RU"/>
        </w:rPr>
        <w:t xml:space="preserve">, назначается соответственно представительным органом </w:t>
      </w:r>
      <w:r w:rsidRPr="00E005CD">
        <w:rPr>
          <w:rFonts w:ascii="Times New Roman" w:eastAsia="Times New Roman" w:hAnsi="Times New Roman" w:cs="Times New Roman"/>
          <w:snapToGrid w:val="0"/>
          <w:color w:val="000000"/>
          <w:sz w:val="28"/>
          <w:szCs w:val="20"/>
          <w:lang w:eastAsia="ru-RU"/>
        </w:rPr>
        <w:t>сельского поселения</w:t>
      </w:r>
      <w:r w:rsidRPr="00E005CD">
        <w:rPr>
          <w:rFonts w:ascii="Times New Roman" w:eastAsia="Times New Roman" w:hAnsi="Times New Roman" w:cs="Times New Roman"/>
          <w:snapToGrid w:val="0"/>
          <w:sz w:val="28"/>
          <w:szCs w:val="20"/>
          <w:lang w:eastAsia="ru-RU"/>
        </w:rPr>
        <w:t xml:space="preserve"> или главой </w:t>
      </w:r>
      <w:r w:rsidRPr="00E005CD">
        <w:rPr>
          <w:rFonts w:ascii="Times New Roman" w:eastAsia="Times New Roman" w:hAnsi="Times New Roman" w:cs="Times New Roman"/>
          <w:snapToGrid w:val="0"/>
          <w:color w:val="000000"/>
          <w:sz w:val="28"/>
          <w:szCs w:val="20"/>
          <w:lang w:eastAsia="ru-RU"/>
        </w:rPr>
        <w:t>сельского поселения</w:t>
      </w:r>
      <w:r w:rsidRPr="00E005CD">
        <w:rPr>
          <w:rFonts w:ascii="Times New Roman" w:eastAsia="Times New Roman" w:hAnsi="Times New Roman" w:cs="Times New Roman"/>
          <w:snapToGrid w:val="0"/>
          <w:sz w:val="28"/>
          <w:szCs w:val="20"/>
          <w:lang w:eastAsia="ru-RU"/>
        </w:rPr>
        <w:t xml:space="preserve"> муниципального района.</w:t>
      </w:r>
    </w:p>
    <w:p w14:paraId="30C51A58"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Собрание граждан, проводимое по инициативе населения, назначается представительным органом муниципального района  в случае, если с такой инициативой в представительный орган </w:t>
      </w:r>
      <w:r w:rsidRPr="00E005CD">
        <w:rPr>
          <w:rFonts w:ascii="Times New Roman" w:eastAsia="Times New Roman" w:hAnsi="Times New Roman" w:cs="Times New Roman"/>
          <w:snapToGrid w:val="0"/>
          <w:color w:val="000000"/>
          <w:sz w:val="28"/>
          <w:szCs w:val="20"/>
          <w:lang w:eastAsia="ru-RU"/>
        </w:rPr>
        <w:t xml:space="preserve">сельского поселения </w:t>
      </w:r>
      <w:r w:rsidRPr="00E005CD">
        <w:rPr>
          <w:rFonts w:ascii="Times New Roman" w:eastAsia="Times New Roman" w:hAnsi="Times New Roman" w:cs="Times New Roman"/>
          <w:snapToGrid w:val="0"/>
          <w:sz w:val="28"/>
          <w:szCs w:val="20"/>
          <w:lang w:eastAsia="ru-RU"/>
        </w:rPr>
        <w:t xml:space="preserve">обратилось  не менее двадцати представителей населения </w:t>
      </w:r>
      <w:r w:rsidRPr="00E005CD">
        <w:rPr>
          <w:rFonts w:ascii="Times New Roman" w:eastAsia="Times New Roman" w:hAnsi="Times New Roman" w:cs="Times New Roman"/>
          <w:snapToGrid w:val="0"/>
          <w:color w:val="000000"/>
          <w:sz w:val="28"/>
          <w:szCs w:val="20"/>
          <w:lang w:eastAsia="ru-RU"/>
        </w:rPr>
        <w:t>сельского поселения</w:t>
      </w:r>
      <w:r w:rsidRPr="00E005CD">
        <w:rPr>
          <w:rFonts w:ascii="Times New Roman" w:eastAsia="Times New Roman" w:hAnsi="Times New Roman" w:cs="Times New Roman"/>
          <w:snapToGrid w:val="0"/>
          <w:sz w:val="28"/>
          <w:szCs w:val="20"/>
          <w:lang w:eastAsia="ru-RU"/>
        </w:rPr>
        <w:t xml:space="preserve">. В этом случае собрание граждан назначается представительным органом </w:t>
      </w:r>
      <w:r w:rsidRPr="00E005CD">
        <w:rPr>
          <w:rFonts w:ascii="Times New Roman" w:eastAsia="Times New Roman" w:hAnsi="Times New Roman" w:cs="Times New Roman"/>
          <w:snapToGrid w:val="0"/>
          <w:color w:val="000000"/>
          <w:sz w:val="28"/>
          <w:szCs w:val="20"/>
          <w:lang w:eastAsia="ru-RU"/>
        </w:rPr>
        <w:t xml:space="preserve"> сельского поселения</w:t>
      </w:r>
      <w:r w:rsidRPr="00E005CD">
        <w:rPr>
          <w:rFonts w:ascii="Times New Roman" w:eastAsia="Times New Roman" w:hAnsi="Times New Roman" w:cs="Times New Roman"/>
          <w:snapToGrid w:val="0"/>
          <w:sz w:val="28"/>
          <w:szCs w:val="20"/>
          <w:lang w:eastAsia="ru-RU"/>
        </w:rPr>
        <w:t xml:space="preserve"> в течение месяца после обращения с такой инициативой.</w:t>
      </w:r>
    </w:p>
    <w:p w14:paraId="14907F55"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6719FCC" w14:textId="77777777" w:rsidR="00E005CD" w:rsidRPr="00E005CD" w:rsidRDefault="00E005CD" w:rsidP="00E005CD">
      <w:pPr>
        <w:numPr>
          <w:ilvl w:val="0"/>
          <w:numId w:val="38"/>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00C0643"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859182C" w14:textId="77777777" w:rsidR="00E005CD" w:rsidRPr="00E005CD" w:rsidRDefault="00E005CD" w:rsidP="00E005CD">
      <w:pPr>
        <w:numPr>
          <w:ilvl w:val="0"/>
          <w:numId w:val="38"/>
        </w:numPr>
        <w:tabs>
          <w:tab w:val="left" w:pos="540"/>
        </w:tabs>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0D01360A" w14:textId="77777777" w:rsidR="00E005CD" w:rsidRPr="00E005CD" w:rsidRDefault="00E005CD" w:rsidP="00E005CD">
      <w:pPr>
        <w:numPr>
          <w:ilvl w:val="0"/>
          <w:numId w:val="38"/>
        </w:numPr>
        <w:tabs>
          <w:tab w:val="left" w:pos="540"/>
        </w:tabs>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Итоги собрания граждан подлежат официальному опубликованию (обнародованию).</w:t>
      </w:r>
    </w:p>
    <w:p w14:paraId="0282E066" w14:textId="77777777" w:rsidR="00E005CD" w:rsidRPr="00E005CD" w:rsidRDefault="00E005CD" w:rsidP="00E005CD">
      <w:pPr>
        <w:suppressAutoHyphens/>
        <w:spacing w:after="0" w:line="240" w:lineRule="auto"/>
        <w:ind w:firstLine="720"/>
        <w:rPr>
          <w:rFonts w:ascii="Times New Roman" w:eastAsia="Times New Roman" w:hAnsi="Times New Roman" w:cs="Times New Roman"/>
          <w:sz w:val="28"/>
          <w:szCs w:val="20"/>
          <w:lang w:eastAsia="ru-RU"/>
        </w:rPr>
      </w:pPr>
    </w:p>
    <w:p w14:paraId="71E75675" w14:textId="77777777" w:rsidR="00E005CD" w:rsidRPr="00E005CD" w:rsidRDefault="00E005CD" w:rsidP="00E005CD">
      <w:pPr>
        <w:keepNext/>
        <w:suppressAutoHyphens/>
        <w:spacing w:after="0" w:line="240" w:lineRule="auto"/>
        <w:jc w:val="center"/>
        <w:outlineLvl w:val="5"/>
        <w:rPr>
          <w:rFonts w:ascii="Times New Roman" w:eastAsia="Times New Roman" w:hAnsi="Times New Roman" w:cs="Times New Roman"/>
          <w:b/>
          <w:sz w:val="28"/>
          <w:szCs w:val="20"/>
          <w:lang w:eastAsia="ru-RU"/>
        </w:rPr>
      </w:pPr>
      <w:r w:rsidRPr="00E005CD">
        <w:rPr>
          <w:rFonts w:ascii="Times New Roman" w:eastAsia="Times New Roman" w:hAnsi="Times New Roman" w:cs="Times New Roman"/>
          <w:b/>
          <w:sz w:val="28"/>
          <w:szCs w:val="20"/>
          <w:lang w:eastAsia="ru-RU"/>
        </w:rPr>
        <w:t>Статья 22. Конференция граждан</w:t>
      </w:r>
    </w:p>
    <w:p w14:paraId="52ECC98E" w14:textId="77777777" w:rsidR="00E005CD" w:rsidRPr="00E005CD" w:rsidRDefault="00E005CD" w:rsidP="00E005CD">
      <w:pPr>
        <w:suppressAutoHyphens/>
        <w:spacing w:after="0" w:line="240" w:lineRule="auto"/>
        <w:ind w:firstLine="720"/>
        <w:rPr>
          <w:rFonts w:ascii="Times New Roman" w:eastAsia="Times New Roman" w:hAnsi="Times New Roman" w:cs="Times New Roman"/>
          <w:sz w:val="24"/>
          <w:szCs w:val="24"/>
          <w:lang w:eastAsia="ru-RU"/>
        </w:rPr>
      </w:pPr>
    </w:p>
    <w:p w14:paraId="60FD3183" w14:textId="77777777" w:rsidR="00E005CD" w:rsidRPr="00E005CD" w:rsidRDefault="00E005CD" w:rsidP="00E005CD">
      <w:pPr>
        <w:widowControl w:val="0"/>
        <w:spacing w:after="0" w:line="240" w:lineRule="auto"/>
        <w:ind w:firstLine="360"/>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w:t>
      </w:r>
    </w:p>
    <w:p w14:paraId="6C616220" w14:textId="77777777" w:rsidR="00E005CD" w:rsidRPr="00E005CD" w:rsidRDefault="00E005CD" w:rsidP="00E005CD">
      <w:pPr>
        <w:widowControl w:val="0"/>
        <w:spacing w:after="0" w:line="240" w:lineRule="auto"/>
        <w:ind w:firstLine="360"/>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2. Конференция граждан по указанным в пункте 1 настоящей статьи вопросам проводится по инициативе, оформленной в виде решения:</w:t>
      </w:r>
    </w:p>
    <w:p w14:paraId="6EFE6945"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1) Совета сельского поселения;</w:t>
      </w:r>
    </w:p>
    <w:p w14:paraId="311981D1"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lastRenderedPageBreak/>
        <w:t>2) Главы сельского поселения;</w:t>
      </w:r>
    </w:p>
    <w:p w14:paraId="3A95EB3E" w14:textId="77777777" w:rsidR="00E005CD" w:rsidRPr="00E005CD" w:rsidRDefault="00E005CD" w:rsidP="00E005CD">
      <w:pPr>
        <w:keepNext/>
        <w:numPr>
          <w:ilvl w:val="0"/>
          <w:numId w:val="39"/>
        </w:numPr>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Избрание делегатов – участников конференции граждан осуществляется собраниями граждан. </w:t>
      </w:r>
    </w:p>
    <w:p w14:paraId="246E8BD5" w14:textId="77777777" w:rsidR="00E005CD" w:rsidRPr="00E005CD" w:rsidRDefault="00E005CD" w:rsidP="00E005CD">
      <w:pPr>
        <w:keepNext/>
        <w:suppressAutoHyphens/>
        <w:spacing w:after="0" w:line="240" w:lineRule="auto"/>
        <w:ind w:firstLine="737"/>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sz w:val="28"/>
          <w:szCs w:val="24"/>
          <w:lang w:eastAsia="ru-RU"/>
        </w:rPr>
        <w:t>Порядок назначения и проведения конференции граждан устанавливается</w:t>
      </w:r>
      <w:r w:rsidRPr="00E005CD">
        <w:rPr>
          <w:rFonts w:ascii="Times New Roman" w:eastAsia="Times New Roman" w:hAnsi="Times New Roman" w:cs="Times New Roman"/>
          <w:color w:val="000000"/>
          <w:sz w:val="28"/>
          <w:szCs w:val="24"/>
          <w:lang w:eastAsia="ru-RU"/>
        </w:rPr>
        <w:t xml:space="preserve">  решением Совета сельского поселения. </w:t>
      </w:r>
    </w:p>
    <w:p w14:paraId="3FF729D8" w14:textId="77777777" w:rsidR="00E005CD" w:rsidRPr="00E005CD" w:rsidRDefault="00E005CD" w:rsidP="00E005CD">
      <w:pPr>
        <w:keepNext/>
        <w:numPr>
          <w:ilvl w:val="0"/>
          <w:numId w:val="39"/>
        </w:numPr>
        <w:suppressAutoHyphens/>
        <w:spacing w:after="0"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Итоги конференции граждан подлежат официальному опубликованию.</w:t>
      </w:r>
    </w:p>
    <w:p w14:paraId="080D178B" w14:textId="77777777" w:rsidR="00E005CD" w:rsidRPr="00E005CD" w:rsidRDefault="00E005CD" w:rsidP="00E005CD">
      <w:pPr>
        <w:keepNext/>
        <w:suppressAutoHyphens/>
        <w:spacing w:after="0" w:line="240" w:lineRule="auto"/>
        <w:jc w:val="both"/>
        <w:rPr>
          <w:rFonts w:ascii="Times New Roman" w:eastAsia="Times New Roman" w:hAnsi="Times New Roman" w:cs="Times New Roman"/>
          <w:color w:val="000000"/>
          <w:sz w:val="28"/>
          <w:szCs w:val="24"/>
          <w:lang w:eastAsia="ru-RU"/>
        </w:rPr>
      </w:pPr>
    </w:p>
    <w:p w14:paraId="794CDB53"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23.  Опрос граждан</w:t>
      </w:r>
    </w:p>
    <w:p w14:paraId="14870953" w14:textId="77777777" w:rsidR="00E005CD" w:rsidRPr="00E005CD" w:rsidRDefault="00E005CD" w:rsidP="00E005CD">
      <w:pPr>
        <w:numPr>
          <w:ilvl w:val="0"/>
          <w:numId w:val="4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14:paraId="1B7D6688" w14:textId="77777777" w:rsidR="00E005CD" w:rsidRPr="00E005CD" w:rsidRDefault="00E005CD" w:rsidP="00E005CD">
      <w:pPr>
        <w:suppressAutoHyphens/>
        <w:spacing w:before="100" w:beforeAutospacing="1" w:after="100" w:afterAutospacing="1" w:line="240" w:lineRule="auto"/>
        <w:ind w:firstLine="964"/>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Результаты опроса носят рекомендательный характер. </w:t>
      </w:r>
    </w:p>
    <w:p w14:paraId="34D33DC8" w14:textId="77777777" w:rsidR="00E005CD" w:rsidRPr="00E005CD" w:rsidRDefault="00E005CD" w:rsidP="00E005CD">
      <w:pPr>
        <w:numPr>
          <w:ilvl w:val="0"/>
          <w:numId w:val="4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В опросе граждан имеют право участвовать жители сельского поселения, обладающие избирательным правом. </w:t>
      </w:r>
    </w:p>
    <w:p w14:paraId="26F5FB59" w14:textId="77777777" w:rsidR="00E005CD" w:rsidRPr="00E005CD" w:rsidRDefault="00E005CD" w:rsidP="00E005CD">
      <w:pPr>
        <w:numPr>
          <w:ilvl w:val="0"/>
          <w:numId w:val="4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Опрос граждан проводится по инициативе:</w:t>
      </w:r>
    </w:p>
    <w:p w14:paraId="45B84911" w14:textId="77777777" w:rsidR="00E005CD" w:rsidRPr="00E005CD" w:rsidRDefault="00E005CD" w:rsidP="00E005CD">
      <w:pPr>
        <w:numPr>
          <w:ilvl w:val="1"/>
          <w:numId w:val="4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Совета сельского поселения или главы сельского поселения - по вопросам местного значения;</w:t>
      </w:r>
    </w:p>
    <w:p w14:paraId="49D7F2CF" w14:textId="77777777" w:rsidR="00E005CD" w:rsidRPr="00E005CD" w:rsidRDefault="00E005CD" w:rsidP="00E005CD">
      <w:pPr>
        <w:numPr>
          <w:ilvl w:val="1"/>
          <w:numId w:val="4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органа государственной власти Рязанской области – для учета мнения граждан при принятии решения об изменении целевого назначения земель муниципального образования для объектов регионального и межрегионального значения. </w:t>
      </w:r>
    </w:p>
    <w:p w14:paraId="7C8ABCAC" w14:textId="77777777" w:rsidR="00E005CD" w:rsidRPr="00E005CD" w:rsidRDefault="00E005CD" w:rsidP="00E005CD">
      <w:pPr>
        <w:numPr>
          <w:ilvl w:val="0"/>
          <w:numId w:val="4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Порядок назначения и проведения опроса граждан определяется нормативным правовым актом Совета сельского поселения. </w:t>
      </w:r>
    </w:p>
    <w:p w14:paraId="71750BA4" w14:textId="77777777" w:rsidR="00E005CD" w:rsidRPr="00E005CD" w:rsidRDefault="00E005CD" w:rsidP="00E005CD">
      <w:pPr>
        <w:numPr>
          <w:ilvl w:val="0"/>
          <w:numId w:val="4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Решение о назначении опроса граждан принимается Советом  сельского поселения. </w:t>
      </w:r>
    </w:p>
    <w:p w14:paraId="324C87D8" w14:textId="77777777" w:rsidR="00E005CD" w:rsidRPr="00E005CD" w:rsidRDefault="00E005CD" w:rsidP="00E005CD">
      <w:pPr>
        <w:numPr>
          <w:ilvl w:val="0"/>
          <w:numId w:val="4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Жители сельского поселения должны быть проинформированы о проведении опроса граждан не менее чем за 10 дней до его проведения. </w:t>
      </w:r>
    </w:p>
    <w:p w14:paraId="3D042749" w14:textId="77777777" w:rsidR="00E005CD" w:rsidRPr="00E005CD" w:rsidRDefault="00E005CD" w:rsidP="00E005CD">
      <w:pPr>
        <w:numPr>
          <w:ilvl w:val="0"/>
          <w:numId w:val="4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Финансирование мероприятий, связанных с подготовкой и проведением опроса граждан, осуществляется:</w:t>
      </w:r>
    </w:p>
    <w:p w14:paraId="6363EFBD" w14:textId="77777777" w:rsidR="00E005CD" w:rsidRPr="00E005CD" w:rsidRDefault="00E005CD" w:rsidP="00E005CD">
      <w:pPr>
        <w:numPr>
          <w:ilvl w:val="1"/>
          <w:numId w:val="4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за счет средств местного бюджета - при проведении его по инициативе органов местного самоуправления сельского поселения;</w:t>
      </w:r>
    </w:p>
    <w:p w14:paraId="0BF105CC" w14:textId="77777777" w:rsidR="00E005CD" w:rsidRPr="00E005CD" w:rsidRDefault="00E005CD" w:rsidP="00E005CD">
      <w:pPr>
        <w:numPr>
          <w:ilvl w:val="1"/>
          <w:numId w:val="4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за счет средств бюджета Рязанской области при проведении опроса по инициативе органов государственной власти Рязанской области</w:t>
      </w:r>
    </w:p>
    <w:p w14:paraId="3878184F" w14:textId="77777777" w:rsidR="00E005CD" w:rsidRPr="00E005CD" w:rsidRDefault="00E005CD" w:rsidP="00E005CD">
      <w:pPr>
        <w:suppressAutoHyphens/>
        <w:spacing w:before="100" w:beforeAutospacing="1" w:after="100" w:afterAutospacing="1" w:line="240" w:lineRule="auto"/>
        <w:rPr>
          <w:rFonts w:ascii="Times New Roman" w:eastAsia="Times New Roman" w:hAnsi="Times New Roman" w:cs="Times New Roman"/>
          <w:b/>
          <w:bCs/>
          <w:sz w:val="24"/>
          <w:szCs w:val="24"/>
          <w:lang w:eastAsia="ru-RU"/>
        </w:rPr>
      </w:pPr>
    </w:p>
    <w:p w14:paraId="72496730"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24. Обращения граждан в органы местного самоуправления</w:t>
      </w:r>
    </w:p>
    <w:p w14:paraId="05088A23" w14:textId="77777777" w:rsidR="00E005CD" w:rsidRPr="00E005CD" w:rsidRDefault="00E005CD" w:rsidP="00E005CD">
      <w:pPr>
        <w:numPr>
          <w:ilvl w:val="1"/>
          <w:numId w:val="41"/>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E005CD">
        <w:rPr>
          <w:rFonts w:ascii="Times New Roman" w:eastAsia="Times New Roman" w:hAnsi="Times New Roman" w:cs="Times New Roman"/>
          <w:color w:val="000000"/>
          <w:sz w:val="28"/>
          <w:szCs w:val="24"/>
          <w:lang w:eastAsia="ru-RU"/>
        </w:rPr>
        <w:t xml:space="preserve">Граждане имеют право на индивидуальные и коллективные обращения в органы местного самоуправления. </w:t>
      </w:r>
    </w:p>
    <w:p w14:paraId="33A81132" w14:textId="77777777" w:rsidR="00E005CD" w:rsidRPr="00E005CD" w:rsidRDefault="00E005CD" w:rsidP="00E005CD">
      <w:pPr>
        <w:numPr>
          <w:ilvl w:val="1"/>
          <w:numId w:val="41"/>
        </w:num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sz w:val="28"/>
          <w:szCs w:val="28"/>
          <w:lang w:eastAsia="ru-RU"/>
        </w:rPr>
        <w:t xml:space="preserve">Обращения граждан подлежат рассмотрению в порядке и сроки, установленные Федеральным законом от 2 мая 2006 года № 59- ФЗ «О порядке </w:t>
      </w:r>
      <w:r w:rsidRPr="00E005CD">
        <w:rPr>
          <w:rFonts w:ascii="Times New Roman" w:eastAsia="Times New Roman" w:hAnsi="Times New Roman" w:cs="Times New Roman"/>
          <w:sz w:val="28"/>
          <w:szCs w:val="28"/>
          <w:lang w:eastAsia="ru-RU"/>
        </w:rPr>
        <w:lastRenderedPageBreak/>
        <w:t>рассмотрения обращений граждан Российской Федерации»;</w:t>
      </w: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51A872A5" w14:textId="77777777" w:rsidR="00E005CD" w:rsidRPr="00E005CD" w:rsidRDefault="00E005CD" w:rsidP="00E005CD">
      <w:pPr>
        <w:numPr>
          <w:ilvl w:val="1"/>
          <w:numId w:val="41"/>
        </w:num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sz w:val="28"/>
          <w:szCs w:val="28"/>
          <w:lang w:eastAsia="ru-RU"/>
        </w:rPr>
        <w:t>За нарушение порядка и сроков рассмотрение обращений граждан должностные лица местного самоуправления несут ответственность в соответствии с законодательством Российской Федерации.</w:t>
      </w: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464308B8" w14:textId="77777777" w:rsidR="00E005CD" w:rsidRPr="00E005CD" w:rsidRDefault="00E005CD" w:rsidP="00E005CD">
      <w:pPr>
        <w:numPr>
          <w:ilvl w:val="1"/>
          <w:numId w:val="41"/>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исключена (в ред. решения Совета депутатов от 14.12.2009 г. № 18).</w:t>
      </w:r>
    </w:p>
    <w:p w14:paraId="14B26073"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p>
    <w:p w14:paraId="1A2ADAF2"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ГЛАВА V. ОРГАНЫ МЕСТНОГО САМОУПРАВЛЕНИЯ И ДОЛЖНОСТНЫЕ ЛИЦА МЕСТНОГО САМОУПРАВЛЕНИЯ</w:t>
      </w:r>
    </w:p>
    <w:p w14:paraId="791E2E1B"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005CD">
        <w:rPr>
          <w:rFonts w:ascii="Times New Roman" w:eastAsia="Times New Roman" w:hAnsi="Times New Roman" w:cs="Times New Roman"/>
          <w:b/>
          <w:bCs/>
          <w:color w:val="000000"/>
          <w:sz w:val="28"/>
          <w:szCs w:val="24"/>
          <w:lang w:eastAsia="ru-RU"/>
        </w:rPr>
        <w:t>Статья 25 . Структура органов местного самоуправления</w:t>
      </w:r>
    </w:p>
    <w:p w14:paraId="15DBCADB" w14:textId="77777777" w:rsidR="00E005CD" w:rsidRPr="00E005CD" w:rsidRDefault="00E005CD" w:rsidP="00E005CD">
      <w:pPr>
        <w:numPr>
          <w:ilvl w:val="0"/>
          <w:numId w:val="42"/>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E005CD">
        <w:rPr>
          <w:rFonts w:ascii="Times New Roman" w:eastAsia="Times New Roman" w:hAnsi="Times New Roman" w:cs="Times New Roman"/>
          <w:color w:val="000000"/>
          <w:sz w:val="28"/>
          <w:szCs w:val="24"/>
          <w:lang w:eastAsia="ru-RU"/>
        </w:rPr>
        <w:t>Структуру органов местного самоуправления составляют:</w:t>
      </w:r>
    </w:p>
    <w:p w14:paraId="2C01EF94" w14:textId="77777777" w:rsidR="00E005CD" w:rsidRPr="00E005CD" w:rsidRDefault="00E005CD" w:rsidP="00E005CD">
      <w:pPr>
        <w:numPr>
          <w:ilvl w:val="1"/>
          <w:numId w:val="4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Совет депутатов сельского поселения, </w:t>
      </w:r>
    </w:p>
    <w:p w14:paraId="6150C732" w14:textId="77777777" w:rsidR="00E005CD" w:rsidRPr="00E005CD" w:rsidRDefault="00E005CD" w:rsidP="00E005CD">
      <w:pPr>
        <w:numPr>
          <w:ilvl w:val="1"/>
          <w:numId w:val="4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глава сельского поселения, </w:t>
      </w:r>
    </w:p>
    <w:p w14:paraId="72F6BF79" w14:textId="77777777" w:rsidR="00E005CD" w:rsidRPr="00E005CD" w:rsidRDefault="00E005CD" w:rsidP="00E005CD">
      <w:pPr>
        <w:numPr>
          <w:ilvl w:val="1"/>
          <w:numId w:val="4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местная администрация сельского поселения, </w:t>
      </w:r>
    </w:p>
    <w:p w14:paraId="7F1C7DE3" w14:textId="77777777" w:rsidR="00E005CD" w:rsidRPr="00E005CD" w:rsidRDefault="00E005CD" w:rsidP="00E005CD">
      <w:pPr>
        <w:numPr>
          <w:ilvl w:val="0"/>
          <w:numId w:val="4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Органы местного самоуправления сельского поселения не входят в систему органов государственной власти. </w:t>
      </w:r>
    </w:p>
    <w:p w14:paraId="03167444" w14:textId="77777777" w:rsidR="00E005CD" w:rsidRPr="00E005CD" w:rsidRDefault="00E005CD" w:rsidP="00E005CD">
      <w:pPr>
        <w:numPr>
          <w:ilvl w:val="0"/>
          <w:numId w:val="4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В структуру органов местного самоуправления могут входит иные органы, с обязательным внесением в настоящий Устав.</w:t>
      </w:r>
    </w:p>
    <w:p w14:paraId="0F76FF7E" w14:textId="77777777" w:rsidR="00E005CD" w:rsidRPr="00E005CD" w:rsidRDefault="00E005CD" w:rsidP="00E005CD">
      <w:pPr>
        <w:numPr>
          <w:ilvl w:val="0"/>
          <w:numId w:val="4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14:paraId="63342D63" w14:textId="77777777" w:rsidR="00E005CD" w:rsidRPr="00E005CD" w:rsidRDefault="00E005CD" w:rsidP="00E005CD">
      <w:pPr>
        <w:numPr>
          <w:ilvl w:val="0"/>
          <w:numId w:val="4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Решение Совета сельского поселения об изменении структуры органов местного самоуправления вступает в силу не ранее чем по истечении срока полномочий Совета сельского поселения, принявшего указанное решение. </w:t>
      </w:r>
    </w:p>
    <w:p w14:paraId="63BE0AAD" w14:textId="77777777" w:rsidR="00E005CD" w:rsidRPr="00E005CD" w:rsidRDefault="00E005CD" w:rsidP="00E005CD">
      <w:pPr>
        <w:numPr>
          <w:ilvl w:val="0"/>
          <w:numId w:val="4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 </w:t>
      </w:r>
    </w:p>
    <w:p w14:paraId="0CAC7547" w14:textId="77777777" w:rsidR="00E005CD" w:rsidRPr="00E005CD" w:rsidRDefault="00E005CD" w:rsidP="00E005CD">
      <w:pPr>
        <w:suppressAutoHyphens/>
        <w:spacing w:before="100" w:beforeAutospacing="1" w:after="100" w:afterAutospacing="1" w:line="240" w:lineRule="auto"/>
        <w:ind w:firstLine="720"/>
        <w:rPr>
          <w:rFonts w:ascii="Times New Roman" w:eastAsia="Times New Roman" w:hAnsi="Times New Roman" w:cs="Times New Roman"/>
          <w:color w:val="000000"/>
          <w:sz w:val="28"/>
          <w:szCs w:val="24"/>
          <w:lang w:eastAsia="ru-RU"/>
        </w:rPr>
      </w:pPr>
    </w:p>
    <w:p w14:paraId="4F1BE3E2" w14:textId="77777777" w:rsidR="00E005CD" w:rsidRPr="00E005CD" w:rsidRDefault="00E005CD" w:rsidP="00E005CD">
      <w:pPr>
        <w:numPr>
          <w:ilvl w:val="12"/>
          <w:numId w:val="0"/>
        </w:numPr>
        <w:tabs>
          <w:tab w:val="left" w:pos="0"/>
        </w:tabs>
        <w:suppressAutoHyphens/>
        <w:spacing w:after="0" w:line="240" w:lineRule="auto"/>
        <w:jc w:val="center"/>
        <w:rPr>
          <w:rFonts w:ascii="Times New Roman" w:eastAsia="Times New Roman" w:hAnsi="Times New Roman" w:cs="Times New Roman"/>
          <w:b/>
          <w:sz w:val="28"/>
          <w:szCs w:val="24"/>
          <w:lang w:eastAsia="ru-RU"/>
        </w:rPr>
      </w:pPr>
      <w:r w:rsidRPr="00E005CD">
        <w:rPr>
          <w:rFonts w:ascii="Times New Roman" w:eastAsia="Times New Roman" w:hAnsi="Times New Roman" w:cs="Times New Roman"/>
          <w:b/>
          <w:sz w:val="28"/>
          <w:szCs w:val="24"/>
          <w:lang w:eastAsia="ru-RU"/>
        </w:rPr>
        <w:t xml:space="preserve">Статья 26. </w:t>
      </w:r>
      <w:r w:rsidRPr="00E005CD">
        <w:rPr>
          <w:rFonts w:ascii="Times New Roman" w:eastAsia="Times New Roman" w:hAnsi="Times New Roman" w:cs="Times New Roman"/>
          <w:b/>
          <w:sz w:val="28"/>
          <w:szCs w:val="24"/>
          <w:lang w:eastAsia="ru-RU"/>
        </w:rPr>
        <w:tab/>
        <w:t>Органы местного самоуправления – юридические лица</w:t>
      </w:r>
    </w:p>
    <w:p w14:paraId="7C022CB0" w14:textId="77777777" w:rsidR="00E005CD" w:rsidRPr="00E005CD" w:rsidRDefault="00E005CD" w:rsidP="00E005CD">
      <w:pPr>
        <w:numPr>
          <w:ilvl w:val="12"/>
          <w:numId w:val="0"/>
        </w:numPr>
        <w:tabs>
          <w:tab w:val="left" w:pos="0"/>
        </w:tabs>
        <w:suppressAutoHyphens/>
        <w:spacing w:after="0" w:line="240" w:lineRule="auto"/>
        <w:ind w:firstLine="720"/>
        <w:rPr>
          <w:rFonts w:ascii="Times New Roman" w:eastAsia="Times New Roman" w:hAnsi="Times New Roman" w:cs="Times New Roman"/>
          <w:b/>
          <w:sz w:val="28"/>
          <w:szCs w:val="24"/>
          <w:lang w:eastAsia="ru-RU"/>
        </w:rPr>
      </w:pPr>
    </w:p>
    <w:p w14:paraId="7A796919" w14:textId="77777777" w:rsidR="00E005CD" w:rsidRPr="00E005CD" w:rsidRDefault="00E005CD" w:rsidP="00E005CD">
      <w:pPr>
        <w:numPr>
          <w:ilvl w:val="1"/>
          <w:numId w:val="11"/>
        </w:numPr>
        <w:tabs>
          <w:tab w:val="left" w:pos="720"/>
        </w:tabs>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Юридическими лицами в системе местного самоуправления являются:</w:t>
      </w:r>
    </w:p>
    <w:p w14:paraId="1EC1EC61" w14:textId="77777777" w:rsidR="00E005CD" w:rsidRPr="00E005CD" w:rsidRDefault="00E005CD" w:rsidP="00E005CD">
      <w:pPr>
        <w:numPr>
          <w:ilvl w:val="1"/>
          <w:numId w:val="43"/>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Совет депутатов сельского поселения, </w:t>
      </w:r>
    </w:p>
    <w:p w14:paraId="1096084D" w14:textId="77777777" w:rsidR="00E005CD" w:rsidRPr="00E005CD" w:rsidRDefault="00E005CD" w:rsidP="00E005CD">
      <w:pPr>
        <w:numPr>
          <w:ilvl w:val="1"/>
          <w:numId w:val="43"/>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местная администрация сельского поселения, </w:t>
      </w:r>
    </w:p>
    <w:p w14:paraId="66C93B40" w14:textId="77777777" w:rsidR="00E005CD" w:rsidRPr="00E005CD" w:rsidRDefault="00E005CD" w:rsidP="00E005CD">
      <w:pPr>
        <w:tabs>
          <w:tab w:val="left" w:pos="1985"/>
        </w:tabs>
        <w:suppressAutoHyphens/>
        <w:spacing w:after="0" w:line="240" w:lineRule="auto"/>
        <w:jc w:val="center"/>
        <w:rPr>
          <w:rFonts w:ascii="Times New Roman" w:eastAsia="Times New Roman" w:hAnsi="Times New Roman" w:cs="Times New Roman"/>
          <w:b/>
          <w:sz w:val="28"/>
          <w:szCs w:val="24"/>
          <w:lang w:eastAsia="ru-RU"/>
        </w:rPr>
      </w:pPr>
      <w:r w:rsidRPr="00E005CD">
        <w:rPr>
          <w:rFonts w:ascii="Times New Roman" w:eastAsia="Times New Roman" w:hAnsi="Times New Roman" w:cs="Times New Roman"/>
          <w:b/>
          <w:sz w:val="28"/>
          <w:szCs w:val="24"/>
          <w:lang w:eastAsia="ru-RU"/>
        </w:rPr>
        <w:t>Статья 27.  Статус органов местного самоуправления</w:t>
      </w:r>
    </w:p>
    <w:p w14:paraId="50F2F8D1" w14:textId="77777777" w:rsidR="00E005CD" w:rsidRPr="00E005CD" w:rsidRDefault="00E005CD" w:rsidP="00E005CD">
      <w:pPr>
        <w:tabs>
          <w:tab w:val="left" w:pos="4253"/>
        </w:tabs>
        <w:suppressAutoHyphens/>
        <w:spacing w:after="0" w:line="240" w:lineRule="auto"/>
        <w:ind w:firstLine="720"/>
        <w:rPr>
          <w:rFonts w:ascii="Times New Roman" w:eastAsia="Times New Roman" w:hAnsi="Times New Roman" w:cs="Times New Roman"/>
          <w:sz w:val="28"/>
          <w:szCs w:val="24"/>
          <w:lang w:eastAsia="ru-RU"/>
        </w:rPr>
      </w:pPr>
    </w:p>
    <w:p w14:paraId="1440395A" w14:textId="77777777" w:rsidR="00E005CD" w:rsidRPr="00E005CD" w:rsidRDefault="00E005CD" w:rsidP="00E005CD">
      <w:pPr>
        <w:numPr>
          <w:ilvl w:val="0"/>
          <w:numId w:val="44"/>
        </w:numPr>
        <w:tabs>
          <w:tab w:val="left" w:pos="720"/>
        </w:tabs>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Органы местного самоуправления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Законом </w:t>
      </w:r>
      <w:r w:rsidRPr="00E005CD">
        <w:rPr>
          <w:rFonts w:ascii="Times New Roman" w:eastAsia="Times New Roman" w:hAnsi="Times New Roman" w:cs="Times New Roman"/>
          <w:sz w:val="28"/>
          <w:szCs w:val="24"/>
          <w:lang w:eastAsia="ru-RU"/>
        </w:rPr>
        <w:lastRenderedPageBreak/>
        <w:t>Рязанской области «О местном самоуправлении в Рязанской области» и настоящим Уставом:</w:t>
      </w:r>
    </w:p>
    <w:p w14:paraId="7EE4F9D9" w14:textId="77777777" w:rsidR="00E005CD" w:rsidRPr="00E005CD" w:rsidRDefault="00E005CD" w:rsidP="00E005CD">
      <w:pPr>
        <w:numPr>
          <w:ilvl w:val="0"/>
          <w:numId w:val="45"/>
        </w:numPr>
        <w:tabs>
          <w:tab w:val="num" w:pos="567"/>
        </w:tabs>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наделяются собственной компетенцией в решении вопросов местного значения;</w:t>
      </w:r>
    </w:p>
    <w:p w14:paraId="3151F6F7" w14:textId="77777777" w:rsidR="00E005CD" w:rsidRPr="00E005CD" w:rsidRDefault="00E005CD" w:rsidP="00E005CD">
      <w:pPr>
        <w:numPr>
          <w:ilvl w:val="0"/>
          <w:numId w:val="45"/>
        </w:numPr>
        <w:tabs>
          <w:tab w:val="num" w:pos="567"/>
        </w:tabs>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не входят в систему органов государственной власти;</w:t>
      </w:r>
    </w:p>
    <w:p w14:paraId="307C2265" w14:textId="77777777" w:rsidR="00E005CD" w:rsidRPr="00E005CD" w:rsidRDefault="00E005CD" w:rsidP="00E005CD">
      <w:pPr>
        <w:numPr>
          <w:ilvl w:val="0"/>
          <w:numId w:val="45"/>
        </w:numPr>
        <w:tabs>
          <w:tab w:val="num" w:pos="567"/>
        </w:tabs>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самостоятельно формируют свою структуру;</w:t>
      </w:r>
    </w:p>
    <w:p w14:paraId="25404D2B" w14:textId="77777777" w:rsidR="00E005CD" w:rsidRPr="00E005CD" w:rsidRDefault="00E005CD" w:rsidP="00E005CD">
      <w:pPr>
        <w:numPr>
          <w:ilvl w:val="0"/>
          <w:numId w:val="45"/>
        </w:numPr>
        <w:tabs>
          <w:tab w:val="num" w:pos="567"/>
        </w:tabs>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под свою ответственность решают вопросы жизнедеятельности сельского поселения и определяют приоритетные направления его развития;</w:t>
      </w:r>
    </w:p>
    <w:p w14:paraId="2EDD213F" w14:textId="77777777" w:rsidR="00E005CD" w:rsidRPr="00E005CD" w:rsidRDefault="00E005CD" w:rsidP="00E005CD">
      <w:pPr>
        <w:numPr>
          <w:ilvl w:val="0"/>
          <w:numId w:val="45"/>
        </w:numPr>
        <w:tabs>
          <w:tab w:val="num" w:pos="567"/>
        </w:tabs>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несут перед населением ответственность за ненадлежащее выполнение своих полномочий;</w:t>
      </w:r>
    </w:p>
    <w:p w14:paraId="74513152" w14:textId="77777777" w:rsidR="00E005CD" w:rsidRPr="00E005CD" w:rsidRDefault="00E005CD" w:rsidP="00E005CD">
      <w:pPr>
        <w:numPr>
          <w:ilvl w:val="0"/>
          <w:numId w:val="45"/>
        </w:numPr>
        <w:tabs>
          <w:tab w:val="num" w:pos="567"/>
        </w:tabs>
        <w:suppressAutoHyphens/>
        <w:spacing w:after="0" w:line="240" w:lineRule="auto"/>
        <w:ind w:firstLine="720"/>
        <w:jc w:val="both"/>
        <w:rPr>
          <w:rFonts w:ascii="Times New Roman" w:eastAsia="Times New Roman" w:hAnsi="Times New Roman" w:cs="Times New Roman"/>
          <w:b/>
          <w:sz w:val="28"/>
          <w:szCs w:val="24"/>
          <w:lang w:eastAsia="ru-RU"/>
        </w:rPr>
      </w:pPr>
      <w:r w:rsidRPr="00E005CD">
        <w:rPr>
          <w:rFonts w:ascii="Times New Roman" w:eastAsia="Times New Roman" w:hAnsi="Times New Roman" w:cs="Times New Roman"/>
          <w:sz w:val="28"/>
          <w:szCs w:val="24"/>
          <w:lang w:eastAsia="ru-RU"/>
        </w:rPr>
        <w:t>несут перед государственными органами ответственность в случае нарушения ими Конституции Российской Федерации, Федеральных законов и законов Рязанской области, настоящего Устава.</w:t>
      </w:r>
    </w:p>
    <w:p w14:paraId="69DE02E9" w14:textId="77777777" w:rsidR="00E005CD" w:rsidRPr="00E005CD" w:rsidRDefault="00E005CD" w:rsidP="00E005CD">
      <w:pPr>
        <w:numPr>
          <w:ilvl w:val="0"/>
          <w:numId w:val="45"/>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sz w:val="28"/>
          <w:szCs w:val="24"/>
          <w:lang w:eastAsia="ru-RU"/>
        </w:rPr>
        <w:t xml:space="preserve">     2.    Депутат , член выборного органа местного самоуправления , глава сельского поселения , осуществляющие полномочия на постоянной основе , не могут участвовать в качестве защитника или представителя ( кроме случаев законного представительства) по гражданскому или уголовному делу об административном правонарушении.( </w:t>
      </w:r>
      <w:r w:rsidRPr="00E005CD">
        <w:rPr>
          <w:rFonts w:ascii="Times New Roman" w:eastAsia="Times New Roman" w:hAnsi="Times New Roman" w:cs="Times New Roman"/>
          <w:color w:val="000000"/>
          <w:sz w:val="28"/>
          <w:szCs w:val="24"/>
          <w:lang w:eastAsia="ru-RU"/>
        </w:rPr>
        <w:t>в ред. решения Совета депутатов от 16.08.2010 г. № 7)</w:t>
      </w:r>
    </w:p>
    <w:p w14:paraId="052282AF" w14:textId="77777777" w:rsidR="00E005CD" w:rsidRPr="00E005CD" w:rsidRDefault="00E005CD" w:rsidP="00E005CD">
      <w:pPr>
        <w:suppressAutoHyphens/>
        <w:spacing w:after="0" w:line="240" w:lineRule="auto"/>
        <w:jc w:val="both"/>
        <w:rPr>
          <w:rFonts w:ascii="Times New Roman" w:eastAsia="Times New Roman" w:hAnsi="Times New Roman" w:cs="Times New Roman"/>
          <w:sz w:val="28"/>
          <w:szCs w:val="24"/>
          <w:lang w:eastAsia="ru-RU"/>
        </w:rPr>
      </w:pPr>
    </w:p>
    <w:p w14:paraId="17FC257B" w14:textId="77777777" w:rsidR="00E005CD" w:rsidRPr="00E005CD" w:rsidRDefault="00E005CD" w:rsidP="00E005CD">
      <w:pPr>
        <w:suppressAutoHyphens/>
        <w:spacing w:after="0" w:line="240" w:lineRule="auto"/>
        <w:jc w:val="both"/>
        <w:rPr>
          <w:rFonts w:ascii="Times New Roman" w:eastAsia="Times New Roman" w:hAnsi="Times New Roman" w:cs="Times New Roman"/>
          <w:b/>
          <w:sz w:val="28"/>
          <w:szCs w:val="24"/>
          <w:lang w:eastAsia="ru-RU"/>
        </w:rPr>
      </w:pPr>
    </w:p>
    <w:p w14:paraId="3F36921C" w14:textId="77777777" w:rsidR="00E005CD" w:rsidRPr="00E005CD" w:rsidRDefault="00E005CD" w:rsidP="00E005CD">
      <w:pPr>
        <w:numPr>
          <w:ilvl w:val="12"/>
          <w:numId w:val="0"/>
        </w:numPr>
        <w:tabs>
          <w:tab w:val="left" w:pos="1985"/>
        </w:tabs>
        <w:suppressAutoHyphens/>
        <w:spacing w:after="0" w:line="240" w:lineRule="auto"/>
        <w:jc w:val="center"/>
        <w:rPr>
          <w:rFonts w:ascii="Times New Roman" w:eastAsia="Times New Roman" w:hAnsi="Times New Roman" w:cs="Times New Roman"/>
          <w:b/>
          <w:sz w:val="28"/>
          <w:szCs w:val="24"/>
          <w:lang w:eastAsia="ru-RU"/>
        </w:rPr>
      </w:pPr>
      <w:r w:rsidRPr="00E005CD">
        <w:rPr>
          <w:rFonts w:ascii="Times New Roman" w:eastAsia="Times New Roman" w:hAnsi="Times New Roman" w:cs="Times New Roman"/>
          <w:b/>
          <w:sz w:val="28"/>
          <w:szCs w:val="24"/>
          <w:lang w:eastAsia="ru-RU"/>
        </w:rPr>
        <w:t xml:space="preserve">Статья 28. Принципы взаимоотношений органов </w:t>
      </w:r>
    </w:p>
    <w:p w14:paraId="2B901F61" w14:textId="77777777" w:rsidR="00E005CD" w:rsidRPr="00E005CD" w:rsidRDefault="00E005CD" w:rsidP="00E005CD">
      <w:pPr>
        <w:numPr>
          <w:ilvl w:val="12"/>
          <w:numId w:val="0"/>
        </w:numPr>
        <w:tabs>
          <w:tab w:val="left" w:pos="1985"/>
        </w:tabs>
        <w:suppressAutoHyphens/>
        <w:spacing w:after="0" w:line="240" w:lineRule="auto"/>
        <w:jc w:val="center"/>
        <w:rPr>
          <w:rFonts w:ascii="Times New Roman" w:eastAsia="Times New Roman" w:hAnsi="Times New Roman" w:cs="Times New Roman"/>
          <w:b/>
          <w:sz w:val="28"/>
          <w:szCs w:val="24"/>
          <w:lang w:eastAsia="ru-RU"/>
        </w:rPr>
      </w:pPr>
      <w:r w:rsidRPr="00E005CD">
        <w:rPr>
          <w:rFonts w:ascii="Times New Roman" w:eastAsia="Times New Roman" w:hAnsi="Times New Roman" w:cs="Times New Roman"/>
          <w:b/>
          <w:sz w:val="28"/>
          <w:szCs w:val="24"/>
          <w:lang w:eastAsia="ru-RU"/>
        </w:rPr>
        <w:t>местного самоуправления</w:t>
      </w:r>
    </w:p>
    <w:p w14:paraId="53109298" w14:textId="77777777" w:rsidR="00E005CD" w:rsidRPr="00E005CD" w:rsidRDefault="00E005CD" w:rsidP="00E005CD">
      <w:pPr>
        <w:numPr>
          <w:ilvl w:val="0"/>
          <w:numId w:val="46"/>
        </w:numPr>
        <w:tabs>
          <w:tab w:val="left" w:pos="720"/>
        </w:tabs>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Отношения органов местного самоуправления строятся на следующих принципах:</w:t>
      </w:r>
    </w:p>
    <w:p w14:paraId="3DD4C090" w14:textId="77777777" w:rsidR="00E005CD" w:rsidRPr="00E005CD" w:rsidRDefault="00E005CD" w:rsidP="00E005CD">
      <w:pPr>
        <w:numPr>
          <w:ilvl w:val="0"/>
          <w:numId w:val="47"/>
        </w:numPr>
        <w:tabs>
          <w:tab w:val="num" w:pos="567"/>
        </w:tabs>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14:paraId="25EC2B02" w14:textId="77777777" w:rsidR="00E005CD" w:rsidRPr="00E005CD" w:rsidRDefault="00E005CD" w:rsidP="00E005CD">
      <w:pPr>
        <w:numPr>
          <w:ilvl w:val="0"/>
          <w:numId w:val="47"/>
        </w:numPr>
        <w:tabs>
          <w:tab w:val="num" w:pos="567"/>
        </w:tabs>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наличие собственной компетенции проявления инициативы в решении вопросов, отнесенных к их ведению, недопустимости взаимной подмены;</w:t>
      </w:r>
    </w:p>
    <w:p w14:paraId="703AA545" w14:textId="77777777" w:rsidR="00E005CD" w:rsidRPr="00E005CD" w:rsidRDefault="00E005CD" w:rsidP="00E005CD">
      <w:pPr>
        <w:numPr>
          <w:ilvl w:val="0"/>
          <w:numId w:val="47"/>
        </w:numPr>
        <w:tabs>
          <w:tab w:val="num" w:pos="567"/>
        </w:tabs>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тесного сотрудничества Совета </w:t>
      </w:r>
      <w:r w:rsidRPr="00E005CD">
        <w:rPr>
          <w:rFonts w:ascii="Times New Roman" w:eastAsia="Times New Roman" w:hAnsi="Times New Roman" w:cs="Times New Roman"/>
          <w:color w:val="000000"/>
          <w:sz w:val="28"/>
          <w:szCs w:val="24"/>
          <w:lang w:eastAsia="ru-RU"/>
        </w:rPr>
        <w:t>сельского поселения</w:t>
      </w:r>
      <w:r w:rsidRPr="00E005CD">
        <w:rPr>
          <w:rFonts w:ascii="Times New Roman" w:eastAsia="Times New Roman" w:hAnsi="Times New Roman" w:cs="Times New Roman"/>
          <w:sz w:val="28"/>
          <w:szCs w:val="24"/>
          <w:lang w:eastAsia="ru-RU"/>
        </w:rPr>
        <w:t xml:space="preserve"> и администрации </w:t>
      </w:r>
      <w:r w:rsidRPr="00E005CD">
        <w:rPr>
          <w:rFonts w:ascii="Times New Roman" w:eastAsia="Times New Roman" w:hAnsi="Times New Roman" w:cs="Times New Roman"/>
          <w:color w:val="000000"/>
          <w:sz w:val="28"/>
          <w:szCs w:val="24"/>
          <w:lang w:eastAsia="ru-RU"/>
        </w:rPr>
        <w:t>сельского поселения</w:t>
      </w:r>
      <w:r w:rsidRPr="00E005CD">
        <w:rPr>
          <w:rFonts w:ascii="Times New Roman" w:eastAsia="Times New Roman" w:hAnsi="Times New Roman" w:cs="Times New Roman"/>
          <w:sz w:val="28"/>
          <w:szCs w:val="24"/>
          <w:lang w:eastAsia="ru-RU"/>
        </w:rPr>
        <w:t xml:space="preserve"> в обеспечении развития муниципального образования и удовлетворении законных прав и интересов населения;</w:t>
      </w:r>
    </w:p>
    <w:p w14:paraId="14E33517" w14:textId="77777777" w:rsidR="00E005CD" w:rsidRPr="00E005CD" w:rsidRDefault="00E005CD" w:rsidP="00E005CD">
      <w:pPr>
        <w:numPr>
          <w:ilvl w:val="0"/>
          <w:numId w:val="47"/>
        </w:numPr>
        <w:tabs>
          <w:tab w:val="num" w:pos="567"/>
        </w:tabs>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подотчетности администрации  </w:t>
      </w:r>
      <w:r w:rsidRPr="00E005CD">
        <w:rPr>
          <w:rFonts w:ascii="Times New Roman" w:eastAsia="Times New Roman" w:hAnsi="Times New Roman" w:cs="Times New Roman"/>
          <w:color w:val="000000"/>
          <w:sz w:val="28"/>
          <w:szCs w:val="24"/>
          <w:lang w:eastAsia="ru-RU"/>
        </w:rPr>
        <w:t>сельского поселения</w:t>
      </w:r>
      <w:r w:rsidRPr="00E005CD">
        <w:rPr>
          <w:rFonts w:ascii="Times New Roman" w:eastAsia="Times New Roman" w:hAnsi="Times New Roman" w:cs="Times New Roman"/>
          <w:sz w:val="28"/>
          <w:szCs w:val="24"/>
          <w:lang w:eastAsia="ru-RU"/>
        </w:rPr>
        <w:t xml:space="preserve">  –  Совету </w:t>
      </w:r>
      <w:r w:rsidRPr="00E005CD">
        <w:rPr>
          <w:rFonts w:ascii="Times New Roman" w:eastAsia="Times New Roman" w:hAnsi="Times New Roman" w:cs="Times New Roman"/>
          <w:color w:val="000000"/>
          <w:sz w:val="28"/>
          <w:szCs w:val="24"/>
          <w:lang w:eastAsia="ru-RU"/>
        </w:rPr>
        <w:t>сельского поселения</w:t>
      </w:r>
      <w:r w:rsidRPr="00E005CD">
        <w:rPr>
          <w:rFonts w:ascii="Times New Roman" w:eastAsia="Times New Roman" w:hAnsi="Times New Roman" w:cs="Times New Roman"/>
          <w:sz w:val="28"/>
          <w:szCs w:val="24"/>
          <w:lang w:eastAsia="ru-RU"/>
        </w:rPr>
        <w:t>.</w:t>
      </w:r>
    </w:p>
    <w:p w14:paraId="6B7871EB" w14:textId="77777777" w:rsidR="00E005CD" w:rsidRPr="00E005CD" w:rsidRDefault="00E005CD" w:rsidP="00E005CD">
      <w:pPr>
        <w:numPr>
          <w:ilvl w:val="0"/>
          <w:numId w:val="46"/>
        </w:numPr>
        <w:tabs>
          <w:tab w:val="left" w:pos="720"/>
        </w:tabs>
        <w:suppressAutoHyphens/>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Разногласия между Советом и администрацией </w:t>
      </w:r>
      <w:r w:rsidRPr="00E005CD">
        <w:rPr>
          <w:rFonts w:ascii="Times New Roman" w:eastAsia="Times New Roman" w:hAnsi="Times New Roman" w:cs="Times New Roman"/>
          <w:color w:val="000000"/>
          <w:sz w:val="28"/>
          <w:szCs w:val="24"/>
          <w:lang w:eastAsia="ru-RU"/>
        </w:rPr>
        <w:t>сельского поселения</w:t>
      </w:r>
      <w:r w:rsidRPr="00E005CD">
        <w:rPr>
          <w:rFonts w:ascii="Times New Roman" w:eastAsia="Times New Roman" w:hAnsi="Times New Roman" w:cs="Times New Roman"/>
          <w:sz w:val="28"/>
          <w:szCs w:val="24"/>
          <w:lang w:eastAsia="ru-RU"/>
        </w:rPr>
        <w:t xml:space="preserve"> разрешаются в недельный срок на согласительной комиссии, образованной заинтересованными сторонами.</w:t>
      </w:r>
    </w:p>
    <w:p w14:paraId="06B737EA"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29. Глава сельского поселения</w:t>
      </w:r>
    </w:p>
    <w:p w14:paraId="3DE8C315" w14:textId="77777777" w:rsidR="00E005CD" w:rsidRPr="00E005CD" w:rsidRDefault="00E005CD" w:rsidP="00E005CD">
      <w:pPr>
        <w:numPr>
          <w:ilvl w:val="0"/>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Глава сельского поселения является высшим должностным лицом сельского поселения. </w:t>
      </w:r>
    </w:p>
    <w:p w14:paraId="2590C383" w14:textId="77777777" w:rsidR="00E005CD" w:rsidRPr="00E005CD" w:rsidRDefault="00E005CD" w:rsidP="00E005CD">
      <w:pPr>
        <w:numPr>
          <w:ilvl w:val="0"/>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lastRenderedPageBreak/>
        <w:t>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года. Порядок проведения выборов главы сельского поселения определяется законом Рязанской области. (в ред. решения Совета депутатов  от 22.08.2012 № 15)</w:t>
      </w:r>
    </w:p>
    <w:p w14:paraId="3DA94BFC" w14:textId="77777777" w:rsidR="00E005CD" w:rsidRPr="00E005CD" w:rsidRDefault="00E005CD" w:rsidP="00E005CD">
      <w:pPr>
        <w:numPr>
          <w:ilvl w:val="0"/>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Глава сельского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14:paraId="22D4E2C2" w14:textId="77777777" w:rsidR="00E005CD" w:rsidRPr="00E005CD" w:rsidRDefault="00E005CD" w:rsidP="00E005CD">
      <w:pPr>
        <w:numPr>
          <w:ilvl w:val="0"/>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Глава сельского поселения подписывает и обнародует в порядке установленном настоящим Уставом, нормативные правовые акты, принятые Советом. </w:t>
      </w:r>
    </w:p>
    <w:p w14:paraId="5C0BE8A5" w14:textId="77777777" w:rsidR="00E005CD" w:rsidRPr="00E005CD" w:rsidRDefault="00E005CD" w:rsidP="00E005CD">
      <w:pPr>
        <w:numPr>
          <w:ilvl w:val="0"/>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Глава сельского поселения   издает в пределах своих полномочий правовые акты. </w:t>
      </w:r>
    </w:p>
    <w:p w14:paraId="4FE8D64F" w14:textId="77777777" w:rsidR="00E005CD" w:rsidRPr="00E005CD" w:rsidRDefault="00E005CD" w:rsidP="00E005CD">
      <w:pPr>
        <w:numPr>
          <w:ilvl w:val="0"/>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Глава сельского поселения вправе требовать созыва внеочередного заседания Совета.</w:t>
      </w:r>
    </w:p>
    <w:p w14:paraId="327282C5" w14:textId="77777777" w:rsidR="00E005CD" w:rsidRPr="00E005CD" w:rsidRDefault="00E005CD" w:rsidP="00E005CD">
      <w:pPr>
        <w:suppressAutoHyphens/>
        <w:spacing w:before="100" w:beforeAutospacing="1" w:after="100" w:afterAutospacing="1" w:line="240" w:lineRule="auto"/>
        <w:ind w:firstLine="36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6.1. </w:t>
      </w:r>
      <w:r w:rsidRPr="00E005CD">
        <w:rPr>
          <w:rFonts w:ascii="Times New Roman" w:eastAsia="Times New Roman" w:hAnsi="Times New Roman" w:cs="Times New Roman"/>
          <w:sz w:val="28"/>
          <w:szCs w:val="28"/>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Pr="00E005CD">
        <w:rPr>
          <w:rFonts w:ascii="Times New Roman" w:eastAsia="Times New Roman" w:hAnsi="Times New Roman" w:cs="Times New Roman"/>
          <w:color w:val="000000"/>
          <w:sz w:val="28"/>
          <w:szCs w:val="24"/>
          <w:lang w:eastAsia="ru-RU"/>
        </w:rPr>
        <w:t xml:space="preserve">(в ред.решения Совета депутатов от 14.12.2009г. №18)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14:paraId="6E0F92E2" w14:textId="77777777" w:rsidR="00E005CD" w:rsidRPr="00E005CD" w:rsidRDefault="00E005CD" w:rsidP="00E005CD">
      <w:pPr>
        <w:suppressAutoHyphens/>
        <w:spacing w:before="100" w:beforeAutospacing="1" w:after="100" w:afterAutospacing="1" w:line="240" w:lineRule="auto"/>
        <w:ind w:firstLine="360"/>
        <w:jc w:val="both"/>
        <w:rPr>
          <w:rFonts w:ascii="Times New Roman" w:eastAsia="Times New Roman" w:hAnsi="Times New Roman" w:cs="Times New Roman"/>
          <w:color w:val="000000"/>
          <w:sz w:val="28"/>
          <w:szCs w:val="21"/>
          <w:shd w:val="clear" w:color="auto" w:fill="FFFFFF"/>
          <w:lang w:eastAsia="ru-RU"/>
        </w:rPr>
      </w:pPr>
      <w:r w:rsidRPr="00E005CD">
        <w:rPr>
          <w:rFonts w:ascii="Times New Roman" w:eastAsia="Times New Roman" w:hAnsi="Times New Roman" w:cs="Times New Roman"/>
          <w:color w:val="000000"/>
          <w:sz w:val="28"/>
          <w:szCs w:val="24"/>
          <w:lang w:eastAsia="ru-RU"/>
        </w:rPr>
        <w:t>6.2)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82E7B4" w14:textId="77777777" w:rsidR="00E005CD" w:rsidRPr="00E005CD" w:rsidRDefault="00E005CD" w:rsidP="00E005CD">
      <w:pPr>
        <w:suppressAutoHyphens/>
        <w:spacing w:before="100" w:beforeAutospacing="1" w:after="100" w:afterAutospacing="1" w:line="240" w:lineRule="auto"/>
        <w:ind w:firstLine="36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(в ред. решения Совета депутатов от 14.07.2014 г. № 21), (в ред. решения Совета депутатов от 17.11.2017 г. № 14).</w:t>
      </w:r>
    </w:p>
    <w:p w14:paraId="46FFCB1E" w14:textId="77777777" w:rsidR="00E005CD" w:rsidRPr="00E005CD" w:rsidRDefault="00E005CD" w:rsidP="00E005CD">
      <w:pPr>
        <w:suppressAutoHyphens/>
        <w:spacing w:before="100" w:beforeAutospacing="1" w:after="100" w:afterAutospacing="1" w:line="240" w:lineRule="auto"/>
        <w:ind w:firstLine="360"/>
        <w:jc w:val="both"/>
        <w:rPr>
          <w:rFonts w:ascii="Times New Roman" w:eastAsia="Times New Roman" w:hAnsi="Times New Roman" w:cs="Times New Roman"/>
          <w:color w:val="000000"/>
          <w:sz w:val="28"/>
          <w:szCs w:val="24"/>
          <w:lang w:eastAsia="ru-RU"/>
        </w:rPr>
      </w:pPr>
    </w:p>
    <w:p w14:paraId="5E2018DC" w14:textId="77777777" w:rsidR="00E005CD" w:rsidRPr="00E005CD" w:rsidRDefault="00E005CD" w:rsidP="00E005CD">
      <w:pPr>
        <w:numPr>
          <w:ilvl w:val="0"/>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Глава сельского поселения подконтролен и подотчетен населению и представительному органу сельского поселения. </w:t>
      </w:r>
    </w:p>
    <w:p w14:paraId="10669D65" w14:textId="77777777" w:rsidR="00E005CD" w:rsidRPr="00E005CD" w:rsidRDefault="00E005CD" w:rsidP="00E005CD">
      <w:pPr>
        <w:numPr>
          <w:ilvl w:val="0"/>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lastRenderedPageBreak/>
        <w:t>Глава сельского поселения возглавляет местную администрацию, входит в состав Совета депутатов с правом решающего голоса и является его председателем.</w:t>
      </w:r>
    </w:p>
    <w:p w14:paraId="4BB0EDA1" w14:textId="77777777" w:rsidR="00E005CD" w:rsidRPr="00E005CD" w:rsidRDefault="00E005CD" w:rsidP="00E005CD">
      <w:pPr>
        <w:spacing w:after="0" w:line="240" w:lineRule="auto"/>
        <w:ind w:firstLine="340"/>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Глава сельского поселения не вправе:</w:t>
      </w:r>
    </w:p>
    <w:p w14:paraId="5D990D55" w14:textId="77777777" w:rsidR="00E005CD" w:rsidRPr="00E005CD" w:rsidRDefault="00E005CD" w:rsidP="00E005CD">
      <w:pPr>
        <w:spacing w:after="0" w:line="240" w:lineRule="auto"/>
        <w:ind w:firstLine="708"/>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1) заниматься предпринимательской деятельностью;</w:t>
      </w:r>
    </w:p>
    <w:p w14:paraId="53A15988" w14:textId="77777777" w:rsidR="00E005CD" w:rsidRPr="00E005CD" w:rsidRDefault="00E005CD" w:rsidP="00E005CD">
      <w:pPr>
        <w:spacing w:after="0" w:line="240" w:lineRule="auto"/>
        <w:ind w:firstLine="708"/>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14:paraId="6FF4A692" w14:textId="77777777" w:rsidR="00E005CD" w:rsidRPr="00E005CD" w:rsidRDefault="00E005CD" w:rsidP="00E005CD">
      <w:pPr>
        <w:spacing w:after="0" w:line="240" w:lineRule="auto"/>
        <w:ind w:firstLine="708"/>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7A72C06"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(в ред</w:t>
      </w:r>
      <w:r w:rsidRPr="00E005CD">
        <w:rPr>
          <w:rFonts w:ascii="Times New Roman" w:eastAsia="Times New Roman" w:hAnsi="Times New Roman" w:cs="Times New Roman"/>
          <w:color w:val="000000"/>
          <w:sz w:val="28"/>
          <w:szCs w:val="24"/>
          <w:lang w:eastAsia="ru-RU"/>
        </w:rPr>
        <w:t>. решения Совета депутатов от 14.12.2009 г. № 18)</w:t>
      </w:r>
    </w:p>
    <w:p w14:paraId="035094C3" w14:textId="77777777" w:rsidR="00E005CD" w:rsidRPr="00E005CD" w:rsidRDefault="00E005CD" w:rsidP="00E005CD">
      <w:pPr>
        <w:suppressAutoHyphens/>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4"/>
          <w:lang w:eastAsia="ru-RU"/>
        </w:rPr>
        <w:t xml:space="preserve">9.1. </w:t>
      </w:r>
      <w:r w:rsidRPr="00E005CD">
        <w:rPr>
          <w:rFonts w:ascii="Times New Roman" w:eastAsia="Times New Roman" w:hAnsi="Times New Roman" w:cs="Times New Roman"/>
          <w:color w:val="000000"/>
          <w:sz w:val="28"/>
          <w:szCs w:val="28"/>
          <w:lang w:eastAsia="ru-RU"/>
        </w:rPr>
        <w:t>Глава муниципального образования представляет Совету депутатов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(в ред</w:t>
      </w:r>
      <w:r w:rsidRPr="00E005CD">
        <w:rPr>
          <w:rFonts w:ascii="Times New Roman" w:eastAsia="Times New Roman" w:hAnsi="Times New Roman" w:cs="Times New Roman"/>
          <w:color w:val="000000"/>
          <w:sz w:val="28"/>
          <w:szCs w:val="24"/>
          <w:lang w:eastAsia="ru-RU"/>
        </w:rPr>
        <w:t>. решения Совета депутатов от 14.12.2009 г. № 18)</w:t>
      </w:r>
    </w:p>
    <w:p w14:paraId="4567A141" w14:textId="77777777" w:rsidR="00E005CD" w:rsidRPr="00E005CD" w:rsidRDefault="00E005CD" w:rsidP="00E005CD">
      <w:pPr>
        <w:numPr>
          <w:ilvl w:val="0"/>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К полномочиям главы местной администрации относится: </w:t>
      </w:r>
    </w:p>
    <w:p w14:paraId="33A21F18" w14:textId="77777777" w:rsidR="00E005CD" w:rsidRPr="00E005CD" w:rsidRDefault="00E005CD" w:rsidP="00E005CD">
      <w:pPr>
        <w:numPr>
          <w:ilvl w:val="1"/>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организация выполнения нормативных правовых актов Совета в рамках своих полномочий; </w:t>
      </w:r>
    </w:p>
    <w:p w14:paraId="6D8FBC73" w14:textId="77777777" w:rsidR="00E005CD" w:rsidRPr="00E005CD" w:rsidRDefault="00E005CD" w:rsidP="00E005CD">
      <w:pPr>
        <w:numPr>
          <w:ilvl w:val="1"/>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внесение в представительный орган сельского поселения проектов муниципальных правовых актов; </w:t>
      </w:r>
    </w:p>
    <w:p w14:paraId="3E3D74B9" w14:textId="77777777" w:rsidR="00E005CD" w:rsidRPr="00E005CD" w:rsidRDefault="00E005CD" w:rsidP="00E005CD">
      <w:pPr>
        <w:numPr>
          <w:ilvl w:val="1"/>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представление на утверждение Совета проекта бюджета сельского поселения и отчет об его исполнении; </w:t>
      </w:r>
    </w:p>
    <w:p w14:paraId="56B3BB3E" w14:textId="77777777" w:rsidR="00E005CD" w:rsidRPr="00E005CD" w:rsidRDefault="00E005CD" w:rsidP="00E005CD">
      <w:pPr>
        <w:numPr>
          <w:ilvl w:val="1"/>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представление на рассмотрение Совета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сельского поселения. </w:t>
      </w:r>
    </w:p>
    <w:p w14:paraId="482311CA" w14:textId="77777777" w:rsidR="00E005CD" w:rsidRPr="00E005CD" w:rsidRDefault="00E005CD" w:rsidP="00E005CD">
      <w:pPr>
        <w:numPr>
          <w:ilvl w:val="1"/>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формирование администрации сельского поселения и руководство ее деятельностью в соответствии Положением об администрации; </w:t>
      </w:r>
    </w:p>
    <w:p w14:paraId="046E4B2D" w14:textId="77777777" w:rsidR="00E005CD" w:rsidRPr="00E005CD" w:rsidRDefault="00E005CD" w:rsidP="00E005CD">
      <w:pPr>
        <w:numPr>
          <w:ilvl w:val="1"/>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lastRenderedPageBreak/>
        <w:t xml:space="preserve">назначение и освобождение от должности заместителя главы администрации по согласованию с Советом; </w:t>
      </w:r>
    </w:p>
    <w:p w14:paraId="1646BA31" w14:textId="77777777" w:rsidR="00E005CD" w:rsidRPr="00E005CD" w:rsidRDefault="00E005CD" w:rsidP="00E005CD">
      <w:pPr>
        <w:numPr>
          <w:ilvl w:val="1"/>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назначение и освобождение от должности руководителей структурных подразделений администрации, а также руководителей муниципальных предприятий и учреждений; </w:t>
      </w:r>
    </w:p>
    <w:p w14:paraId="3261B029" w14:textId="77777777" w:rsidR="00E005CD" w:rsidRPr="00E005CD" w:rsidRDefault="00E005CD" w:rsidP="00E005CD">
      <w:pPr>
        <w:numPr>
          <w:ilvl w:val="1"/>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представление на утверждение Совета планов и программ социально - экономического развития сельского поселения, отчетов об их исполнении; </w:t>
      </w:r>
    </w:p>
    <w:p w14:paraId="68AFDDDF" w14:textId="77777777" w:rsidR="00E005CD" w:rsidRPr="00E005CD" w:rsidRDefault="00E005CD" w:rsidP="00E005CD">
      <w:pPr>
        <w:numPr>
          <w:ilvl w:val="1"/>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принятие мер по обеспечению и защите интересов сельского поселения, сельского хозяйства в суде, арбитражном суде, а также соответствующих органах государственной власти и управления; </w:t>
      </w:r>
    </w:p>
    <w:p w14:paraId="3DDFB111" w14:textId="77777777" w:rsidR="00E005CD" w:rsidRPr="00E005CD" w:rsidRDefault="00E005CD" w:rsidP="00E005CD">
      <w:pPr>
        <w:numPr>
          <w:ilvl w:val="1"/>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осуществление личного приема граждан не реже одного раза в месяц, рассмотрение предложений, заявлений и жалоб граждан, принятие по ним решений; </w:t>
      </w:r>
    </w:p>
    <w:p w14:paraId="4998B915" w14:textId="77777777" w:rsidR="00E005CD" w:rsidRPr="00E005CD" w:rsidRDefault="00E005CD" w:rsidP="00E005CD">
      <w:pPr>
        <w:numPr>
          <w:ilvl w:val="1"/>
          <w:numId w:val="4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иные полномочия, предусмотренные действующим федеральным и областным законодательством, а также настоящим Уставом. </w:t>
      </w:r>
    </w:p>
    <w:p w14:paraId="030147A7" w14:textId="77777777" w:rsidR="00E005CD" w:rsidRPr="00E005CD" w:rsidRDefault="00E005CD" w:rsidP="00E005CD">
      <w:pPr>
        <w:numPr>
          <w:ilvl w:val="0"/>
          <w:numId w:val="49"/>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Полномочия главы сельского поселения прекращаются досрочно в случае: </w:t>
      </w:r>
    </w:p>
    <w:p w14:paraId="63269028" w14:textId="77777777" w:rsidR="00E005CD" w:rsidRPr="00E005CD" w:rsidRDefault="00E005CD" w:rsidP="00E005CD">
      <w:pPr>
        <w:numPr>
          <w:ilvl w:val="1"/>
          <w:numId w:val="49"/>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смерти; </w:t>
      </w:r>
    </w:p>
    <w:p w14:paraId="59753B1A" w14:textId="77777777" w:rsidR="00E005CD" w:rsidRPr="00E005CD" w:rsidRDefault="00E005CD" w:rsidP="00E005CD">
      <w:pPr>
        <w:numPr>
          <w:ilvl w:val="1"/>
          <w:numId w:val="49"/>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отставки по собственному желанию;</w:t>
      </w:r>
    </w:p>
    <w:p w14:paraId="01694CDC" w14:textId="77777777" w:rsidR="00E005CD" w:rsidRPr="00E005CD" w:rsidRDefault="00E005CD" w:rsidP="00E005CD">
      <w:pPr>
        <w:suppressAutoHyphens/>
        <w:spacing w:before="100" w:beforeAutospacing="1" w:after="100" w:afterAutospacing="1" w:line="240" w:lineRule="auto"/>
        <w:ind w:left="397"/>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2.1) удаление в отставку; </w:t>
      </w:r>
      <w:r w:rsidRPr="00E005CD">
        <w:rPr>
          <w:rFonts w:ascii="Times New Roman" w:eastAsia="Times New Roman" w:hAnsi="Times New Roman" w:cs="Times New Roman"/>
          <w:color w:val="000000"/>
          <w:sz w:val="28"/>
          <w:szCs w:val="28"/>
          <w:lang w:eastAsia="ru-RU"/>
        </w:rPr>
        <w:t>(в ред</w:t>
      </w:r>
      <w:r w:rsidRPr="00E005CD">
        <w:rPr>
          <w:rFonts w:ascii="Times New Roman" w:eastAsia="Times New Roman" w:hAnsi="Times New Roman" w:cs="Times New Roman"/>
          <w:color w:val="000000"/>
          <w:sz w:val="28"/>
          <w:szCs w:val="24"/>
          <w:lang w:eastAsia="ru-RU"/>
        </w:rPr>
        <w:t xml:space="preserve">. решения Совета депутатов от 14.12.2009 г. № 18) </w:t>
      </w:r>
    </w:p>
    <w:p w14:paraId="3FB6436D" w14:textId="77777777" w:rsidR="00E005CD" w:rsidRPr="00E005CD" w:rsidRDefault="00E005CD" w:rsidP="00E005CD">
      <w:pPr>
        <w:numPr>
          <w:ilvl w:val="1"/>
          <w:numId w:val="49"/>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отрешения от должности; </w:t>
      </w:r>
    </w:p>
    <w:p w14:paraId="4E458C95" w14:textId="77777777" w:rsidR="00E005CD" w:rsidRPr="00E005CD" w:rsidRDefault="00E005CD" w:rsidP="00E005CD">
      <w:pPr>
        <w:numPr>
          <w:ilvl w:val="1"/>
          <w:numId w:val="49"/>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признания судом недееспособным или ограниченно дееспособным; </w:t>
      </w:r>
    </w:p>
    <w:p w14:paraId="5D2F0938" w14:textId="77777777" w:rsidR="00E005CD" w:rsidRPr="00E005CD" w:rsidRDefault="00E005CD" w:rsidP="00E005CD">
      <w:pPr>
        <w:numPr>
          <w:ilvl w:val="1"/>
          <w:numId w:val="49"/>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признания судом безвестно отсутствующим или объявления умершим; </w:t>
      </w:r>
    </w:p>
    <w:p w14:paraId="7081820E" w14:textId="77777777" w:rsidR="00E005CD" w:rsidRPr="00E005CD" w:rsidRDefault="00E005CD" w:rsidP="00E005CD">
      <w:pPr>
        <w:numPr>
          <w:ilvl w:val="1"/>
          <w:numId w:val="49"/>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вступления в отношении его в законную силу обвинительного приговора суда; </w:t>
      </w:r>
    </w:p>
    <w:p w14:paraId="336755B0" w14:textId="77777777" w:rsidR="00E005CD" w:rsidRPr="00E005CD" w:rsidRDefault="00E005CD" w:rsidP="00E005CD">
      <w:pPr>
        <w:numPr>
          <w:ilvl w:val="1"/>
          <w:numId w:val="49"/>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выезда за пределы Российской Федерации на постоянное место жительства; </w:t>
      </w:r>
    </w:p>
    <w:p w14:paraId="1E4F0B7E" w14:textId="77777777" w:rsidR="00E005CD" w:rsidRPr="00E005CD" w:rsidRDefault="00E005CD" w:rsidP="00E005CD">
      <w:pPr>
        <w:numPr>
          <w:ilvl w:val="1"/>
          <w:numId w:val="49"/>
        </w:num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4"/>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E005CD">
        <w:rPr>
          <w:rFonts w:ascii="Times New Roman" w:eastAsia="Times New Roman" w:hAnsi="Times New Roman" w:cs="Times New Roman"/>
          <w:color w:val="000000"/>
          <w:sz w:val="28"/>
          <w:szCs w:val="28"/>
          <w:lang w:eastAsia="ru-RU"/>
        </w:rPr>
        <w:t>гражданин имеет право быть избранным в органы местного самоуправления</w:t>
      </w:r>
      <w:r w:rsidRPr="00E005CD">
        <w:rPr>
          <w:rFonts w:ascii="Times New Roman" w:eastAsia="Times New Roman" w:hAnsi="Times New Roman" w:cs="Times New Roman"/>
          <w:sz w:val="28"/>
          <w:szCs w:val="28"/>
          <w:lang w:eastAsia="ru-RU"/>
        </w:rPr>
        <w:t>, приобретения им гражданства иностранного государства либо получения им вида на жительство или иного документа, подтверждающего права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5978B059" w14:textId="77777777" w:rsidR="00E005CD" w:rsidRPr="00E005CD" w:rsidRDefault="00E005CD" w:rsidP="00E005CD">
      <w:pPr>
        <w:numPr>
          <w:ilvl w:val="1"/>
          <w:numId w:val="49"/>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отзыва избирателями; </w:t>
      </w:r>
    </w:p>
    <w:p w14:paraId="06121C6E" w14:textId="77777777" w:rsidR="00E005CD" w:rsidRPr="00E005CD" w:rsidRDefault="00E005CD" w:rsidP="00E005CD">
      <w:pPr>
        <w:numPr>
          <w:ilvl w:val="1"/>
          <w:numId w:val="49"/>
        </w:num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установленной в судебном порядке стойкой неспособности по состоянию здоровья осуществлять полномочия главы сельского поселения.</w:t>
      </w:r>
    </w:p>
    <w:p w14:paraId="7FD9501E" w14:textId="77777777" w:rsidR="00E005CD" w:rsidRPr="00E005CD" w:rsidRDefault="00E005CD" w:rsidP="00E005CD">
      <w:pPr>
        <w:spacing w:after="0" w:line="240" w:lineRule="auto"/>
        <w:ind w:firstLine="397"/>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lastRenderedPageBreak/>
        <w:t xml:space="preserve">11) преобразования муниципального образования, осуществляемого в соответствии с частями 3 – 7 статьи 13 ФЗ «Об общих принципах организации местного самоуправления в Российской Федерации», а также в случае упразднения муниципального образования;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4EE39CE3" w14:textId="77777777" w:rsidR="00E005CD" w:rsidRPr="00E005CD" w:rsidRDefault="00E005CD" w:rsidP="00E005CD">
      <w:pPr>
        <w:spacing w:after="0" w:line="240" w:lineRule="auto"/>
        <w:ind w:firstLine="397"/>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12) утраты сельским поселением статуса муниципального образования в связи с его объединением с городским округом;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0D069266" w14:textId="77777777" w:rsidR="00E005CD" w:rsidRPr="00E005CD" w:rsidRDefault="00E005CD" w:rsidP="00E005CD">
      <w:pPr>
        <w:suppressAutoHyphens/>
        <w:spacing w:before="100" w:beforeAutospacing="1" w:after="100" w:afterAutospacing="1" w:line="240" w:lineRule="auto"/>
        <w:ind w:firstLine="397"/>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sz w:val="28"/>
          <w:szCs w:val="28"/>
          <w:lang w:eastAsia="ru-RU"/>
        </w:rPr>
        <w:t xml:space="preserve">13) увеличения численности избирателей муниципального образования более чем на 25 %, произошедшего вследствие изменения границ муниципального образования или объединения поселения с городским округом.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502B160A" w14:textId="77777777" w:rsidR="00E005CD" w:rsidRPr="00E005CD" w:rsidRDefault="00E005CD" w:rsidP="00E005CD">
      <w:pPr>
        <w:suppressAutoHyphens/>
        <w:spacing w:before="100" w:beforeAutospacing="1" w:after="100" w:afterAutospacing="1" w:line="240" w:lineRule="auto"/>
        <w:ind w:firstLine="397"/>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4"/>
          <w:lang w:eastAsia="ru-RU"/>
        </w:rPr>
        <w:t xml:space="preserve">12. </w:t>
      </w:r>
      <w:r w:rsidRPr="00E005CD">
        <w:rPr>
          <w:rFonts w:ascii="Times New Roman" w:eastAsia="Times New Roman" w:hAnsi="Times New Roman" w:cs="Times New Roman"/>
          <w:sz w:val="28"/>
          <w:szCs w:val="28"/>
          <w:lang w:eastAsia="ru-RU"/>
        </w:rPr>
        <w:t xml:space="preserve">Во всех случаях досрочного прекращения полномочий главы муниципального образования, до избрания нового главы, его полномочия временно исполняет один из назначенных специалистов администрации муниципального образования.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1FF9664F" w14:textId="77777777" w:rsidR="00E005CD" w:rsidRPr="00E005CD" w:rsidRDefault="00E005CD" w:rsidP="00E005CD">
      <w:pPr>
        <w:suppressAutoHyphens/>
        <w:spacing w:before="100" w:beforeAutospacing="1" w:after="100" w:afterAutospacing="1" w:line="240" w:lineRule="auto"/>
        <w:ind w:firstLine="397"/>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 xml:space="preserve">13.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 </w:t>
      </w:r>
      <w:r w:rsidRPr="00E005CD">
        <w:rPr>
          <w:rFonts w:ascii="Times New Roman" w:eastAsia="Times New Roman" w:hAnsi="Times New Roman" w:cs="Times New Roman"/>
          <w:color w:val="000000"/>
          <w:sz w:val="28"/>
          <w:szCs w:val="24"/>
          <w:lang w:eastAsia="ru-RU"/>
        </w:rPr>
        <w:t>(в ред. решения Совета депутатов от 17.11.2017 г. № 14)</w:t>
      </w:r>
    </w:p>
    <w:p w14:paraId="3DD6B506" w14:textId="77777777" w:rsidR="00E005CD" w:rsidRPr="00E005CD" w:rsidRDefault="00E005CD" w:rsidP="00E005CD">
      <w:pPr>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color w:val="000000"/>
          <w:sz w:val="28"/>
          <w:szCs w:val="28"/>
          <w:lang w:eastAsia="ru-RU"/>
        </w:rPr>
        <w:t xml:space="preserve">13.1. </w:t>
      </w:r>
      <w:r w:rsidRPr="00E005CD">
        <w:rPr>
          <w:rFonts w:ascii="Times New Roman" w:eastAsia="Times New Roman" w:hAnsi="Times New Roman" w:cs="Times New Roman"/>
          <w:sz w:val="28"/>
          <w:szCs w:val="28"/>
          <w:lang w:eastAsia="ru-RU"/>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70EB763A" w14:textId="77777777" w:rsidR="00E005CD" w:rsidRPr="00E005CD" w:rsidRDefault="00E005CD" w:rsidP="00E005CD">
      <w:pPr>
        <w:spacing w:after="0" w:line="240" w:lineRule="auto"/>
        <w:jc w:val="both"/>
        <w:rPr>
          <w:rFonts w:ascii="Times New Roman" w:eastAsia="Times New Roman" w:hAnsi="Times New Roman" w:cs="Times New Roman"/>
          <w:sz w:val="28"/>
          <w:szCs w:val="28"/>
          <w:lang w:eastAsia="ru-RU"/>
        </w:rPr>
      </w:pPr>
    </w:p>
    <w:p w14:paraId="1423811D" w14:textId="77777777" w:rsidR="00E005CD" w:rsidRPr="00E005CD" w:rsidRDefault="00E005CD" w:rsidP="00E005CD">
      <w:pPr>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color w:val="000000"/>
          <w:sz w:val="28"/>
          <w:szCs w:val="24"/>
          <w:lang w:eastAsia="ru-RU"/>
        </w:rPr>
        <w:t>(в ред. решения Совета депутатов от 17.11.2017 г. № 14)</w:t>
      </w:r>
    </w:p>
    <w:p w14:paraId="311CFAB2" w14:textId="77777777" w:rsidR="00E005CD" w:rsidRPr="00E005CD" w:rsidRDefault="00E005CD" w:rsidP="00E005CD">
      <w:pPr>
        <w:suppressAutoHyphens/>
        <w:spacing w:before="100" w:beforeAutospacing="1" w:after="100" w:afterAutospacing="1" w:line="240" w:lineRule="auto"/>
        <w:ind w:firstLine="397"/>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bCs/>
          <w:sz w:val="28"/>
          <w:szCs w:val="28"/>
          <w:lang w:eastAsia="ru-RU"/>
        </w:rPr>
        <w:t xml:space="preserve">14. В случае досрочного прекращения полномочий главы муниципального образования либо применения к нему по решению суда мер процессуального </w:t>
      </w:r>
      <w:r w:rsidRPr="00E005CD">
        <w:rPr>
          <w:rFonts w:ascii="Times New Roman" w:eastAsia="Times New Roman" w:hAnsi="Times New Roman" w:cs="Times New Roman"/>
          <w:bCs/>
          <w:sz w:val="28"/>
          <w:szCs w:val="28"/>
          <w:lang w:eastAsia="ru-RU"/>
        </w:rPr>
        <w:lastRenderedPageBreak/>
        <w:t xml:space="preserve">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w:t>
      </w:r>
      <w:r w:rsidRPr="00E005CD">
        <w:rPr>
          <w:rFonts w:ascii="Times New Roman" w:eastAsia="Times New Roman" w:hAnsi="Times New Roman" w:cs="Times New Roman"/>
          <w:color w:val="000000"/>
          <w:sz w:val="28"/>
          <w:szCs w:val="24"/>
          <w:lang w:eastAsia="ru-RU"/>
        </w:rPr>
        <w:t>(в ред. решения Совета депутатов от 22.03.2017 г. № 4)</w:t>
      </w:r>
      <w:r w:rsidRPr="00E005CD">
        <w:rPr>
          <w:rFonts w:ascii="Times New Roman" w:eastAsia="Times New Roman" w:hAnsi="Times New Roman" w:cs="Times New Roman"/>
          <w:color w:val="000000"/>
          <w:sz w:val="28"/>
          <w:szCs w:val="28"/>
          <w:lang w:eastAsia="ru-RU"/>
        </w:rPr>
        <w:t>.</w:t>
      </w:r>
    </w:p>
    <w:p w14:paraId="3FCA4B3E"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30. Представительный орган сельского поселения</w:t>
      </w:r>
    </w:p>
    <w:p w14:paraId="4EB5556D" w14:textId="77777777" w:rsidR="00E005CD" w:rsidRPr="00E005CD" w:rsidRDefault="00E005CD" w:rsidP="00E005CD">
      <w:pPr>
        <w:numPr>
          <w:ilvl w:val="0"/>
          <w:numId w:val="50"/>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E005CD">
        <w:rPr>
          <w:rFonts w:ascii="Times New Roman" w:eastAsia="Times New Roman" w:hAnsi="Times New Roman" w:cs="Times New Roman"/>
          <w:color w:val="000000"/>
          <w:sz w:val="28"/>
          <w:szCs w:val="24"/>
          <w:lang w:eastAsia="ru-RU"/>
        </w:rPr>
        <w:t>Представительный орган местного самоуправления –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года. (в ред. решения Совета депутатов от 22.08.2012 № 15)</w:t>
      </w:r>
    </w:p>
    <w:p w14:paraId="1D9B1084" w14:textId="77777777" w:rsidR="00E005CD" w:rsidRPr="00E005CD" w:rsidRDefault="00E005CD" w:rsidP="00E005CD">
      <w:pPr>
        <w:numPr>
          <w:ilvl w:val="0"/>
          <w:numId w:val="50"/>
        </w:numPr>
        <w:suppressAutoHyphens/>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E005CD">
        <w:rPr>
          <w:rFonts w:ascii="Times New Roman" w:eastAsia="Times New Roman" w:hAnsi="Times New Roman" w:cs="Times New Roman"/>
          <w:color w:val="000000"/>
          <w:sz w:val="28"/>
          <w:szCs w:val="24"/>
          <w:lang w:eastAsia="ru-RU"/>
        </w:rPr>
        <w:t xml:space="preserve">Представительный орган сельского поселения состоит из 7 депутатов. </w:t>
      </w:r>
      <w:r w:rsidRPr="00E005CD">
        <w:rPr>
          <w:rFonts w:ascii="Times New Roman" w:eastAsia="Times New Roman" w:hAnsi="Times New Roman" w:cs="Times New Roman"/>
          <w:i/>
          <w:iCs/>
          <w:color w:val="000000"/>
          <w:sz w:val="28"/>
          <w:szCs w:val="24"/>
          <w:lang w:eastAsia="ru-RU"/>
        </w:rPr>
        <w:t>(Численность депутатов Совета установлена Законом Рязанской области от 29.11.2004г.  № 129-ОЗ «О некоторых вопросах организации местного самоуправления в Рязанской области).</w:t>
      </w:r>
    </w:p>
    <w:p w14:paraId="60D54A3A" w14:textId="77777777" w:rsidR="00E005CD" w:rsidRPr="00E005CD" w:rsidRDefault="00E005CD" w:rsidP="00E005CD">
      <w:pPr>
        <w:numPr>
          <w:ilvl w:val="0"/>
          <w:numId w:val="50"/>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E005CD">
        <w:rPr>
          <w:rFonts w:ascii="Times New Roman" w:eastAsia="Times New Roman" w:hAnsi="Times New Roman" w:cs="Times New Roman"/>
          <w:color w:val="000000"/>
          <w:sz w:val="28"/>
          <w:szCs w:val="24"/>
          <w:lang w:eastAsia="ru-RU"/>
        </w:rPr>
        <w:t xml:space="preserve">Представительный орган сельского поселения обладает правами юридического лица в соответствии с федеральным законодательством. </w:t>
      </w:r>
    </w:p>
    <w:p w14:paraId="718D8EB3" w14:textId="77777777" w:rsidR="00E005CD" w:rsidRPr="00E005CD" w:rsidRDefault="00E005CD" w:rsidP="00E005CD">
      <w:pPr>
        <w:numPr>
          <w:ilvl w:val="0"/>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Представительный орган сельского поселения может осуществлять свои полномочия после избрания не менее двух третей от установленной численности депутатов. </w:t>
      </w:r>
    </w:p>
    <w:p w14:paraId="5EA85DFD" w14:textId="77777777" w:rsidR="00E005CD" w:rsidRPr="00E005CD" w:rsidRDefault="00E005CD" w:rsidP="00E005CD">
      <w:pPr>
        <w:numPr>
          <w:ilvl w:val="0"/>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Заседание Совета считается правомочным, если на нем присутствует не менее половины депутатов от установленной численности депутатов. </w:t>
      </w:r>
    </w:p>
    <w:p w14:paraId="7C2AA193" w14:textId="77777777" w:rsidR="00E005CD" w:rsidRPr="00E005CD" w:rsidRDefault="00E005CD" w:rsidP="00E005CD">
      <w:pPr>
        <w:numPr>
          <w:ilvl w:val="0"/>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Расходы на обеспечение деятельности Совета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14:paraId="0A858F79" w14:textId="77777777" w:rsidR="00E005CD" w:rsidRPr="00E005CD" w:rsidRDefault="00E005CD" w:rsidP="00E005CD">
      <w:pPr>
        <w:numPr>
          <w:ilvl w:val="0"/>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Представительному органу принадлежит право от лица всего населения сельского поселения принимать решения по вопросам своего ведения. </w:t>
      </w:r>
    </w:p>
    <w:p w14:paraId="40DDCD3A" w14:textId="77777777" w:rsidR="00E005CD" w:rsidRPr="00E005CD" w:rsidRDefault="00E005CD" w:rsidP="00E005CD">
      <w:pPr>
        <w:numPr>
          <w:ilvl w:val="0"/>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В исключительной компетенции Совета сельского поселения находится: </w:t>
      </w:r>
    </w:p>
    <w:p w14:paraId="181713B9" w14:textId="77777777" w:rsidR="00E005CD" w:rsidRPr="00E005CD" w:rsidRDefault="00E005CD" w:rsidP="00E005CD">
      <w:pPr>
        <w:numPr>
          <w:ilvl w:val="1"/>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принятие устава сельского поселения и внесение в него изменений и дополнений; </w:t>
      </w:r>
    </w:p>
    <w:p w14:paraId="485C5807" w14:textId="77777777" w:rsidR="00E005CD" w:rsidRPr="00E005CD" w:rsidRDefault="00E005CD" w:rsidP="00E005CD">
      <w:pPr>
        <w:numPr>
          <w:ilvl w:val="1"/>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утверждение местного бюджета и отчета об его исполнении; </w:t>
      </w:r>
    </w:p>
    <w:p w14:paraId="19A9EABF" w14:textId="77777777" w:rsidR="00E005CD" w:rsidRPr="00E005CD" w:rsidRDefault="00E005CD" w:rsidP="00E005CD">
      <w:pPr>
        <w:numPr>
          <w:ilvl w:val="1"/>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установление, изменение и отмена местных налогов и сборов в соответствии законодательством Российской Федерации о налогах и сборах; </w:t>
      </w:r>
    </w:p>
    <w:p w14:paraId="269F71F0" w14:textId="77777777" w:rsidR="00E005CD" w:rsidRPr="00E005CD" w:rsidRDefault="00E005CD" w:rsidP="00E005CD">
      <w:pPr>
        <w:numPr>
          <w:ilvl w:val="1"/>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принятие планов и программ развития сельского поселения, утверждение отчетов об их исполнении; </w:t>
      </w:r>
    </w:p>
    <w:p w14:paraId="4DE2C1C7" w14:textId="77777777" w:rsidR="00E005CD" w:rsidRPr="00E005CD" w:rsidRDefault="00E005CD" w:rsidP="00E005CD">
      <w:pPr>
        <w:numPr>
          <w:ilvl w:val="1"/>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определение порядка управления и распоряжения имуществом, находящимся в муниципальной собственности; </w:t>
      </w:r>
    </w:p>
    <w:p w14:paraId="0F30D4F9" w14:textId="77777777" w:rsidR="00E005CD" w:rsidRPr="00E005CD" w:rsidRDefault="00E005CD" w:rsidP="00E005CD">
      <w:pPr>
        <w:numPr>
          <w:ilvl w:val="1"/>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w:t>
      </w:r>
    </w:p>
    <w:p w14:paraId="5F671A97" w14:textId="77777777" w:rsidR="00E005CD" w:rsidRPr="00E005CD" w:rsidRDefault="00E005CD" w:rsidP="00E005CD">
      <w:pPr>
        <w:numPr>
          <w:ilvl w:val="1"/>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определение порядка участия сельского поселения в организациях межмуниципального сотрудничества; </w:t>
      </w:r>
    </w:p>
    <w:p w14:paraId="1173ED4C" w14:textId="77777777" w:rsidR="00E005CD" w:rsidRPr="00E005CD" w:rsidRDefault="00E005CD" w:rsidP="00E005CD">
      <w:pPr>
        <w:numPr>
          <w:ilvl w:val="1"/>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lastRenderedPageBreak/>
        <w:t xml:space="preserve">определение порядка материально-технического и организационного обеспечения деятельности органов местного самоуправления; </w:t>
      </w:r>
    </w:p>
    <w:p w14:paraId="2763394E" w14:textId="77777777" w:rsidR="00E005CD" w:rsidRPr="00E005CD" w:rsidRDefault="00E005CD" w:rsidP="00E005CD">
      <w:pPr>
        <w:numPr>
          <w:ilvl w:val="1"/>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49A1DC2" w14:textId="77777777" w:rsidR="00E005CD" w:rsidRPr="00E005CD" w:rsidRDefault="00E005CD" w:rsidP="00E005CD">
      <w:pPr>
        <w:numPr>
          <w:ilvl w:val="1"/>
          <w:numId w:val="50"/>
        </w:num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sz w:val="28"/>
          <w:szCs w:val="28"/>
          <w:lang w:eastAsia="ru-RU"/>
        </w:rPr>
        <w:t xml:space="preserve">принятие решения об удалении главы муниципального образования в отставку.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47746CB3" w14:textId="77777777" w:rsidR="00E005CD" w:rsidRPr="00E005CD" w:rsidRDefault="00E005CD" w:rsidP="00E005CD">
      <w:pPr>
        <w:numPr>
          <w:ilvl w:val="0"/>
          <w:numId w:val="50"/>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В компетенции Совета депутатов сельского поселения находится:</w:t>
      </w:r>
    </w:p>
    <w:p w14:paraId="587AE4F8"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осуществление права законодательной инициативы в Рязанскую областную Думу;</w:t>
      </w:r>
    </w:p>
    <w:p w14:paraId="7DAEE50B"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заслушивание отчетов должностных лиц администрации сельского поселения и руководителей муниципальных предприятий, учреждений, организаций о текущей работе;</w:t>
      </w:r>
    </w:p>
    <w:p w14:paraId="3995C6DD"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установление порядка назначения на должность и освобождения от должности руководителей муниципальных предприятий, учреждений и организаций;</w:t>
      </w:r>
    </w:p>
    <w:p w14:paraId="41FAED78"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исключен </w:t>
      </w:r>
      <w:r w:rsidRPr="00E005CD">
        <w:rPr>
          <w:rFonts w:ascii="Arial" w:eastAsia="Times New Roman" w:hAnsi="Arial" w:cs="Times New Roman"/>
          <w:snapToGrid w:val="0"/>
          <w:sz w:val="20"/>
          <w:szCs w:val="20"/>
          <w:lang w:eastAsia="ru-RU"/>
        </w:rPr>
        <w:t xml:space="preserve"> </w:t>
      </w:r>
      <w:r w:rsidRPr="00E005CD">
        <w:rPr>
          <w:rFonts w:ascii="Times New Roman" w:eastAsia="Times New Roman" w:hAnsi="Times New Roman" w:cs="Times New Roman"/>
          <w:snapToGrid w:val="0"/>
          <w:sz w:val="28"/>
          <w:szCs w:val="20"/>
          <w:lang w:eastAsia="ru-RU"/>
        </w:rPr>
        <w:t>(в ред. решения Совета депутатов от 16.06.2016 г. № 11);</w:t>
      </w:r>
    </w:p>
    <w:p w14:paraId="5274DE9F"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принятие решения о проведении местного референдума;</w:t>
      </w:r>
    </w:p>
    <w:p w14:paraId="688D6548"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назначение выборов депутатов Совета сельского поселения;</w:t>
      </w:r>
    </w:p>
    <w:p w14:paraId="13736E19"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назначение выборов главы сельского поселения;</w:t>
      </w:r>
    </w:p>
    <w:p w14:paraId="4E5380FC"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назначение голосования по отзыву депутата Совета, главы сельского поселения;</w:t>
      </w:r>
    </w:p>
    <w:p w14:paraId="74881D75"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назначение голосования по вопросам изменения границ сельского поселения, а также преобразования сельского поселения;</w:t>
      </w:r>
    </w:p>
    <w:p w14:paraId="24DF1082"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назначение в соответствии с настоящим Уставом публичных слушаний, проводимых по инициативе населения или Совета  сельского поселения;</w:t>
      </w:r>
    </w:p>
    <w:p w14:paraId="1C892093"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назначение опроса граждан и определение порядка его проведения;</w:t>
      </w:r>
    </w:p>
    <w:p w14:paraId="53B3569B"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назначение и определение порядка проведения собраний и конференций граждан;</w:t>
      </w:r>
    </w:p>
    <w:p w14:paraId="220E62C9"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установление порядка и сроков рассмотрения обращений граждан в органы местного самоуправления сельского поселения;</w:t>
      </w:r>
    </w:p>
    <w:p w14:paraId="1CF070C5"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утверждение структуры администрации сельского поселения по представлению главы сельского поселения;</w:t>
      </w:r>
    </w:p>
    <w:p w14:paraId="4F22EE70"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дача согласия на назначение на должность заместителя главы сельского поселения;</w:t>
      </w:r>
    </w:p>
    <w:p w14:paraId="0A22135C"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установление правил проведения открытого конкурса</w:t>
      </w:r>
      <w:r w:rsidRPr="00E005CD">
        <w:rPr>
          <w:rFonts w:ascii="Century Schoolbook" w:eastAsia="Times New Roman" w:hAnsi="Century Schoolbook" w:cs="Mangal"/>
          <w:i/>
          <w:snapToGrid w:val="0"/>
          <w:sz w:val="28"/>
          <w:szCs w:val="28"/>
          <w:lang w:eastAsia="ru-RU"/>
        </w:rPr>
        <w:t xml:space="preserve"> </w:t>
      </w:r>
      <w:r w:rsidRPr="00E005CD">
        <w:rPr>
          <w:rFonts w:ascii="Century Schoolbook" w:eastAsia="Times New Roman" w:hAnsi="Century Schoolbook" w:cs="Mangal"/>
          <w:snapToGrid w:val="0"/>
          <w:sz w:val="28"/>
          <w:szCs w:val="28"/>
          <w:lang w:eastAsia="ru-RU"/>
        </w:rPr>
        <w:t>на осуществление закупок товаров, работ, услуг для обеспечения муниципальных нужд,</w:t>
      </w:r>
      <w:r w:rsidRPr="00E005CD">
        <w:rPr>
          <w:rFonts w:ascii="Times New Roman" w:eastAsia="Times New Roman" w:hAnsi="Times New Roman" w:cs="Times New Roman"/>
          <w:snapToGrid w:val="0"/>
          <w:sz w:val="28"/>
          <w:szCs w:val="20"/>
          <w:lang w:eastAsia="ru-RU"/>
        </w:rPr>
        <w:t xml:space="preserve"> финансируемого за счет бюджета сельского поселения на выполнение работ, оказание услуг, внесение в них изменений и дополнений;</w:t>
      </w:r>
      <w:r w:rsidRPr="00E005CD">
        <w:rPr>
          <w:rFonts w:ascii="Arial" w:eastAsia="Times New Roman" w:hAnsi="Arial" w:cs="Times New Roman"/>
          <w:snapToGrid w:val="0"/>
          <w:color w:val="000000"/>
          <w:sz w:val="28"/>
          <w:szCs w:val="20"/>
          <w:lang w:eastAsia="ru-RU"/>
        </w:rPr>
        <w:t xml:space="preserve"> (в ред. решения Совета депутатов от 14.07.2014 г. № 21)</w:t>
      </w:r>
    </w:p>
    <w:p w14:paraId="584D6DA3"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установление порядка организации и осуществления территориального общественного самоуправления.</w:t>
      </w:r>
    </w:p>
    <w:p w14:paraId="2D73EF6A" w14:textId="77777777" w:rsidR="00E005CD" w:rsidRPr="00E005CD" w:rsidRDefault="00E005CD" w:rsidP="00E005CD">
      <w:pPr>
        <w:numPr>
          <w:ilvl w:val="0"/>
          <w:numId w:val="51"/>
        </w:numPr>
        <w:suppressAutoHyphens/>
        <w:autoSpaceDE w:val="0"/>
        <w:autoSpaceDN w:val="0"/>
        <w:adjustRightInd w:val="0"/>
        <w:snapToGrid w:val="0"/>
        <w:spacing w:after="0" w:line="240" w:lineRule="auto"/>
        <w:jc w:val="both"/>
        <w:rPr>
          <w:rFonts w:ascii="Times New Roman" w:eastAsia="Times New Roman" w:hAnsi="Times New Roman" w:cs="Times New Roman"/>
          <w:snapToGrid w:val="0"/>
          <w:sz w:val="28"/>
          <w:szCs w:val="28"/>
          <w:lang w:eastAsia="ru-RU"/>
        </w:rPr>
      </w:pPr>
      <w:r w:rsidRPr="00E005CD">
        <w:rPr>
          <w:rFonts w:ascii="Times New Roman" w:eastAsia="Times New Roman" w:hAnsi="Times New Roman" w:cs="Times New Roman"/>
          <w:snapToGrid w:val="0"/>
          <w:sz w:val="28"/>
          <w:szCs w:val="28"/>
          <w:lang w:eastAsia="ru-RU"/>
        </w:rPr>
        <w:t>исключен (</w:t>
      </w:r>
      <w:r w:rsidRPr="00E005CD">
        <w:rPr>
          <w:rFonts w:ascii="Times New Roman" w:eastAsia="Times New Roman" w:hAnsi="Times New Roman" w:cs="Times New Roman"/>
          <w:snapToGrid w:val="0"/>
          <w:color w:val="000000"/>
          <w:sz w:val="28"/>
          <w:szCs w:val="28"/>
          <w:lang w:eastAsia="ru-RU"/>
        </w:rPr>
        <w:t xml:space="preserve">в ред. решения Совета депутатов от 16.08.2010 г. № 7), </w:t>
      </w:r>
      <w:r w:rsidRPr="00E005CD">
        <w:rPr>
          <w:rFonts w:ascii="Times New Roman" w:eastAsia="Times New Roman" w:hAnsi="Times New Roman" w:cs="Times New Roman"/>
          <w:snapToGrid w:val="0"/>
          <w:sz w:val="28"/>
          <w:szCs w:val="20"/>
          <w:lang w:eastAsia="ru-RU"/>
        </w:rPr>
        <w:t>(в ред. решения Совета депутатов от 16.06.2016 г. № 11);</w:t>
      </w:r>
    </w:p>
    <w:p w14:paraId="53B4903F" w14:textId="77777777" w:rsidR="00E005CD" w:rsidRPr="00E005CD" w:rsidRDefault="00E005CD" w:rsidP="00E005CD">
      <w:pPr>
        <w:suppressAutoHyphens/>
        <w:autoSpaceDE w:val="0"/>
        <w:autoSpaceDN w:val="0"/>
        <w:adjustRightInd w:val="0"/>
        <w:spacing w:after="0" w:line="240" w:lineRule="auto"/>
        <w:ind w:firstLine="360"/>
        <w:jc w:val="both"/>
        <w:rPr>
          <w:rFonts w:ascii="Times New Roman" w:eastAsia="Times New Roman" w:hAnsi="Times New Roman" w:cs="Times New Roman"/>
          <w:snapToGrid w:val="0"/>
          <w:sz w:val="28"/>
          <w:szCs w:val="28"/>
          <w:lang w:eastAsia="ru-RU"/>
        </w:rPr>
      </w:pPr>
      <w:r w:rsidRPr="00E005CD">
        <w:rPr>
          <w:rFonts w:ascii="Times New Roman" w:eastAsia="Times New Roman" w:hAnsi="Times New Roman" w:cs="Times New Roman"/>
          <w:snapToGrid w:val="0"/>
          <w:sz w:val="28"/>
          <w:szCs w:val="28"/>
          <w:lang w:eastAsia="ru-RU"/>
        </w:rPr>
        <w:lastRenderedPageBreak/>
        <w:t xml:space="preserve">9.1. Совет депутатов сельского поселения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сельского поселения. </w:t>
      </w:r>
      <w:r w:rsidRPr="00E005CD">
        <w:rPr>
          <w:rFonts w:ascii="Times New Roman" w:eastAsia="Times New Roman" w:hAnsi="Times New Roman" w:cs="Times New Roman"/>
          <w:snapToGrid w:val="0"/>
          <w:color w:val="000000"/>
          <w:sz w:val="28"/>
          <w:szCs w:val="20"/>
          <w:lang w:eastAsia="ru-RU"/>
        </w:rPr>
        <w:t>(в ред. решения Совета депутатов от 14.12.2009 г. № 18)</w:t>
      </w:r>
    </w:p>
    <w:p w14:paraId="510E9974" w14:textId="77777777" w:rsidR="00E005CD" w:rsidRPr="00E005CD" w:rsidRDefault="00E005CD" w:rsidP="00E005CD">
      <w:pPr>
        <w:numPr>
          <w:ilvl w:val="0"/>
          <w:numId w:val="50"/>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Совет депутатов сельского поселения вправе решать иные вопросы, установленные федеральным законом, определяющим общие принципы организации местного самоуправления, настоящим Уставом.</w:t>
      </w:r>
    </w:p>
    <w:p w14:paraId="3821C571"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14:paraId="02A052C7"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p>
    <w:p w14:paraId="5B943DC9"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r w:rsidRPr="00E005CD">
        <w:rPr>
          <w:rFonts w:ascii="Times New Roman" w:eastAsia="Times New Roman" w:hAnsi="Times New Roman" w:cs="Times New Roman"/>
          <w:b/>
          <w:bCs/>
          <w:color w:val="000000"/>
          <w:sz w:val="28"/>
          <w:szCs w:val="24"/>
          <w:lang w:eastAsia="ru-RU"/>
        </w:rPr>
        <w:t xml:space="preserve">Статья 31. Досрочное прекращение полномочий </w:t>
      </w:r>
    </w:p>
    <w:p w14:paraId="61132947"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t>Совета сельского поселения</w:t>
      </w:r>
    </w:p>
    <w:p w14:paraId="372370CB" w14:textId="77777777" w:rsidR="00E005CD" w:rsidRPr="00E005CD" w:rsidRDefault="00E005CD" w:rsidP="00E005CD">
      <w:pPr>
        <w:numPr>
          <w:ilvl w:val="0"/>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Полномочия Совета сельского поселения могут быть прекращены: </w:t>
      </w:r>
    </w:p>
    <w:p w14:paraId="65AAFA14"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w:t>
      </w:r>
    </w:p>
    <w:p w14:paraId="6B48C567"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в случае вступления в силу решения суда о неправомочности данного состава депутатов Совета сельского поселения, в том числе в связи со сложением депутатами своих полномочий; </w:t>
      </w:r>
    </w:p>
    <w:p w14:paraId="61C9EF16"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в случае преобразования сельского поселения</w:t>
      </w:r>
      <w:r w:rsidRPr="00E005CD">
        <w:rPr>
          <w:rFonts w:ascii="Times New Roman" w:eastAsia="Times New Roman" w:hAnsi="Times New Roman" w:cs="Times New Roman"/>
          <w:sz w:val="28"/>
          <w:szCs w:val="28"/>
          <w:lang w:eastAsia="ru-RU"/>
        </w:rPr>
        <w:t>, осуществляемого в соответствии с частями 3, 4 – 7 статьи 13 Федерального закона, а также в случае упразднения муниципального образования.</w:t>
      </w: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1AE603C6"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8"/>
          <w:lang w:eastAsia="ru-RU"/>
        </w:rPr>
        <w:t>в случае наступления</w:t>
      </w:r>
      <w:r w:rsidRPr="00E005CD">
        <w:rPr>
          <w:rFonts w:ascii="Times New Roman" w:eastAsia="Times New Roman" w:hAnsi="Times New Roman" w:cs="Times New Roman"/>
          <w:color w:val="000000"/>
          <w:sz w:val="28"/>
          <w:szCs w:val="24"/>
          <w:lang w:eastAsia="ru-RU"/>
        </w:rPr>
        <w:t xml:space="preserve"> государственной ответственности, предусмотренной ст. 73 Федерального закона «Об общих принципах организации местного самоуправления в Российской Федерации».</w:t>
      </w:r>
    </w:p>
    <w:p w14:paraId="052B822C"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sz w:val="28"/>
          <w:szCs w:val="28"/>
          <w:lang w:eastAsia="ru-RU"/>
        </w:rPr>
        <w:t xml:space="preserve">в случае утраты поселением статуса муниципального образования в связи с его объединением с городским округом.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712D9125"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sz w:val="28"/>
          <w:szCs w:val="28"/>
          <w:lang w:eastAsia="ru-RU"/>
        </w:rPr>
        <w:t xml:space="preserve">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7C263D5C" w14:textId="77777777" w:rsidR="00E005CD" w:rsidRPr="00E005CD" w:rsidRDefault="00E005CD" w:rsidP="00E005CD">
      <w:pPr>
        <w:numPr>
          <w:ilvl w:val="0"/>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Досрочное прекращение полномочий Совета сельского поселения влечет досрочное прекращение полномочий его депутатов. </w:t>
      </w:r>
    </w:p>
    <w:p w14:paraId="620CFB9D" w14:textId="77777777" w:rsidR="00E005CD" w:rsidRPr="00E005CD" w:rsidRDefault="00E005CD" w:rsidP="00E005CD">
      <w:pPr>
        <w:numPr>
          <w:ilvl w:val="0"/>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В случае досрочного прекращения полномочий Совета сельского поселения не позднее, чем через три месяца со дня вступления в силу решения о досрочном прекращении полномочий Совета проводятся досрочные муниципальные выборы в представительный орган сельского поселения. </w:t>
      </w:r>
    </w:p>
    <w:p w14:paraId="271DA65B"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3783AF40"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t>Статья 32. Депутат Совета сельского поселения</w:t>
      </w:r>
    </w:p>
    <w:p w14:paraId="51E6FAF2" w14:textId="77777777" w:rsidR="00E005CD" w:rsidRPr="00E005CD" w:rsidRDefault="00E005CD" w:rsidP="00E005CD">
      <w:pPr>
        <w:numPr>
          <w:ilvl w:val="0"/>
          <w:numId w:val="53"/>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Депутаты Совета сельского поселения избираются на срок полномочий Совета сельского поселения. </w:t>
      </w:r>
    </w:p>
    <w:p w14:paraId="253607CF" w14:textId="77777777" w:rsidR="00E005CD" w:rsidRPr="00E005CD" w:rsidRDefault="00E005CD" w:rsidP="00E005CD">
      <w:pPr>
        <w:numPr>
          <w:ilvl w:val="0"/>
          <w:numId w:val="53"/>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Депутаты Совета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 </w:t>
      </w:r>
    </w:p>
    <w:p w14:paraId="24D64746" w14:textId="77777777" w:rsidR="00E005CD" w:rsidRPr="00E005CD" w:rsidRDefault="00E005CD" w:rsidP="00E005CD">
      <w:pPr>
        <w:numPr>
          <w:ilvl w:val="0"/>
          <w:numId w:val="53"/>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Депутатом Совета может быть избран гражданин Российской Федерации, обладающий в соответствии с федеральным законом избирательным правом. </w:t>
      </w:r>
    </w:p>
    <w:p w14:paraId="4B790F50" w14:textId="77777777" w:rsidR="00E005CD" w:rsidRPr="00E005CD" w:rsidRDefault="00E005CD" w:rsidP="00E005CD">
      <w:pPr>
        <w:numPr>
          <w:ilvl w:val="0"/>
          <w:numId w:val="53"/>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Депутат Совета может быть отозван избирателями по основаниям и в порядке, установленным законом Рязанской области. </w:t>
      </w:r>
    </w:p>
    <w:p w14:paraId="7E4D4374" w14:textId="77777777" w:rsidR="00E005CD" w:rsidRPr="00E005CD" w:rsidRDefault="00E005CD" w:rsidP="00E005CD">
      <w:pPr>
        <w:numPr>
          <w:ilvl w:val="0"/>
          <w:numId w:val="53"/>
        </w:num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Депутат Совета сельского поселения обладает депутатской неприкосновенностью в течение срока своих полномочий в соответствии с федеральным законом и законом Рязанской области.</w:t>
      </w:r>
    </w:p>
    <w:p w14:paraId="7521BFB5" w14:textId="77777777" w:rsidR="00E005CD" w:rsidRPr="00E005CD" w:rsidRDefault="00E005CD" w:rsidP="00E005CD">
      <w:pPr>
        <w:numPr>
          <w:ilvl w:val="0"/>
          <w:numId w:val="53"/>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Депутаты Совета сельского поселения осуществляют свои полномочия, как правило, на непостоянной основе. На постоянной основе могут работать не более 1 депутата</w:t>
      </w:r>
      <w:r w:rsidRPr="00E005CD">
        <w:rPr>
          <w:rFonts w:ascii="Times New Roman" w:eastAsia="Times New Roman" w:hAnsi="Times New Roman" w:cs="Times New Roman"/>
          <w:i/>
          <w:snapToGrid w:val="0"/>
          <w:sz w:val="28"/>
          <w:szCs w:val="20"/>
          <w:lang w:eastAsia="ru-RU"/>
        </w:rPr>
        <w:t xml:space="preserve">. </w:t>
      </w:r>
    </w:p>
    <w:p w14:paraId="2AC48BA6"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b/>
          <w:bCs/>
          <w:spacing w:val="2"/>
          <w:sz w:val="28"/>
          <w:szCs w:val="28"/>
          <w:highlight w:val="yellow"/>
          <w:lang w:eastAsia="ru-RU"/>
        </w:rPr>
      </w:pPr>
    </w:p>
    <w:p w14:paraId="512E33C0" w14:textId="77777777" w:rsidR="00E005CD" w:rsidRPr="00E005CD" w:rsidRDefault="00E005CD" w:rsidP="00E005CD">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E005CD">
        <w:rPr>
          <w:rFonts w:ascii="Times New Roman" w:eastAsia="Times New Roman" w:hAnsi="Times New Roman" w:cs="Times New Roman"/>
          <w:bCs/>
          <w:spacing w:val="2"/>
          <w:sz w:val="28"/>
          <w:szCs w:val="28"/>
          <w:lang w:eastAsia="ru-RU"/>
        </w:rPr>
        <w:t xml:space="preserve">     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74841B6C"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bCs/>
          <w:spacing w:val="2"/>
          <w:sz w:val="28"/>
          <w:szCs w:val="28"/>
          <w:lang w:eastAsia="ru-RU"/>
        </w:rPr>
      </w:pPr>
      <w:r w:rsidRPr="00E005CD">
        <w:rPr>
          <w:rFonts w:ascii="Times New Roman" w:eastAsia="Times New Roman" w:hAnsi="Times New Roman" w:cs="Times New Roman"/>
          <w:bCs/>
          <w:spacing w:val="2"/>
          <w:sz w:val="28"/>
          <w:szCs w:val="28"/>
          <w:lang w:eastAsia="ru-RU"/>
        </w:rPr>
        <w:t xml:space="preserve"> 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14:paraId="0B1CF3CD"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05CD">
        <w:rPr>
          <w:rFonts w:ascii="Times New Roman" w:eastAsia="Times New Roman" w:hAnsi="Times New Roman" w:cs="Times New Roman"/>
          <w:bCs/>
          <w:spacing w:val="2"/>
          <w:sz w:val="28"/>
          <w:szCs w:val="28"/>
          <w:lang w:eastAsia="ru-RU"/>
        </w:rPr>
        <w:t>б)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0C1B2CC"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05CD">
        <w:rPr>
          <w:rFonts w:ascii="Times New Roman" w:eastAsia="Times New Roman" w:hAnsi="Times New Roman" w:cs="Times New Roman"/>
          <w:bCs/>
          <w:spacing w:val="2"/>
          <w:sz w:val="28"/>
          <w:szCs w:val="28"/>
          <w:lang w:eastAsia="ru-RU"/>
        </w:rPr>
        <w:t xml:space="preserve">в) входить в состав органов управления, попечительских или наблюдательных советов, иных органов иностранных некоммерческих </w:t>
      </w:r>
      <w:r w:rsidRPr="00E005CD">
        <w:rPr>
          <w:rFonts w:ascii="Times New Roman" w:eastAsia="Times New Roman" w:hAnsi="Times New Roman" w:cs="Times New Roman"/>
          <w:bCs/>
          <w:spacing w:val="2"/>
          <w:sz w:val="28"/>
          <w:szCs w:val="28"/>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1F52635"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05CD">
        <w:rPr>
          <w:rFonts w:ascii="Times New Roman" w:eastAsia="Times New Roman" w:hAnsi="Times New Roman" w:cs="Times New Roman"/>
          <w:bCs/>
          <w:spacing w:val="2"/>
          <w:sz w:val="28"/>
          <w:szCs w:val="28"/>
          <w:lang w:eastAsia="ru-RU"/>
        </w:rPr>
        <w:t>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hyperlink r:id="rId6" w:history="1">
        <w:r w:rsidRPr="00E005CD">
          <w:rPr>
            <w:rFonts w:ascii="Times New Roman" w:eastAsia="Times New Roman" w:hAnsi="Times New Roman" w:cs="Times New Roman"/>
            <w:bCs/>
            <w:spacing w:val="2"/>
            <w:sz w:val="28"/>
            <w:szCs w:val="28"/>
            <w:u w:val="single"/>
            <w:lang w:eastAsia="ru-RU"/>
          </w:rPr>
          <w:t>Федеральным законом от 25 декабря 2008 года N 273-ФЗ "О противодействии коррупции"</w:t>
        </w:r>
      </w:hyperlink>
      <w:r w:rsidRPr="00E005CD">
        <w:rPr>
          <w:rFonts w:ascii="Times New Roman" w:eastAsia="Times New Roman" w:hAnsi="Times New Roman" w:cs="Times New Roman"/>
          <w:bCs/>
          <w:spacing w:val="2"/>
          <w:sz w:val="28"/>
          <w:szCs w:val="28"/>
          <w:lang w:eastAsia="ru-RU"/>
        </w:rPr>
        <w: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r:id="rId7" w:history="1">
        <w:r w:rsidRPr="00E005CD">
          <w:rPr>
            <w:rFonts w:ascii="Times New Roman" w:eastAsia="Times New Roman" w:hAnsi="Times New Roman" w:cs="Times New Roman"/>
            <w:bCs/>
            <w:spacing w:val="2"/>
            <w:sz w:val="28"/>
            <w:szCs w:val="28"/>
            <w:u w:val="single"/>
            <w:lang w:eastAsia="ru-RU"/>
          </w:rPr>
          <w:t>Федеральным законом от 25 декабря 2008 года N 273-ФЗ "О противодействии коррупции"</w:t>
        </w:r>
      </w:hyperlink>
      <w:r w:rsidRPr="00E005CD">
        <w:rPr>
          <w:rFonts w:ascii="Times New Roman" w:eastAsia="Times New Roman" w:hAnsi="Times New Roman" w:cs="Times New Roman"/>
          <w:bCs/>
          <w:spacing w:val="2"/>
          <w:sz w:val="28"/>
          <w:szCs w:val="28"/>
          <w:lang w:eastAsia="ru-RU"/>
        </w:rPr>
        <w:t>, </w:t>
      </w:r>
      <w:hyperlink r:id="rId8" w:history="1">
        <w:r w:rsidRPr="00E005CD">
          <w:rPr>
            <w:rFonts w:ascii="Times New Roman" w:eastAsia="Times New Roman" w:hAnsi="Times New Roman" w:cs="Times New Roman"/>
            <w:bCs/>
            <w:spacing w:val="2"/>
            <w:sz w:val="28"/>
            <w:szCs w:val="2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E005CD">
        <w:rPr>
          <w:rFonts w:ascii="Times New Roman" w:eastAsia="Times New Roman" w:hAnsi="Times New Roman" w:cs="Times New Roman"/>
          <w:bCs/>
          <w:spacing w:val="2"/>
          <w:sz w:val="28"/>
          <w:szCs w:val="28"/>
          <w:lang w:eastAsia="ru-RU"/>
        </w:rPr>
        <w:t>, </w:t>
      </w:r>
      <w:hyperlink r:id="rId9" w:history="1">
        <w:r w:rsidRPr="00E005CD">
          <w:rPr>
            <w:rFonts w:ascii="Times New Roman" w:eastAsia="Times New Roman" w:hAnsi="Times New Roman" w:cs="Times New Roman"/>
            <w:bCs/>
            <w:spacing w:val="2"/>
            <w:sz w:val="28"/>
            <w:szCs w:val="28"/>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005CD">
        <w:rPr>
          <w:rFonts w:ascii="Times New Roman" w:eastAsia="Times New Roman" w:hAnsi="Times New Roman" w:cs="Times New Roman"/>
          <w:bCs/>
          <w:spacing w:val="2"/>
          <w:sz w:val="28"/>
          <w:szCs w:val="28"/>
          <w:lang w:eastAsia="ru-RU"/>
        </w:rPr>
        <w:t>.</w:t>
      </w:r>
      <w:r w:rsidRPr="00E005CD">
        <w:rPr>
          <w:rFonts w:ascii="Times New Roman" w:eastAsia="Times New Roman" w:hAnsi="Times New Roman" w:cs="Times New Roman"/>
          <w:bCs/>
          <w:spacing w:val="2"/>
          <w:sz w:val="28"/>
          <w:szCs w:val="28"/>
          <w:lang w:eastAsia="ru-RU"/>
        </w:rPr>
        <w:br/>
      </w:r>
      <w:r w:rsidRPr="00E005CD">
        <w:rPr>
          <w:rFonts w:ascii="Times New Roman" w:eastAsia="Times New Roman" w:hAnsi="Times New Roman" w:cs="Times New Roman"/>
          <w:bCs/>
          <w:spacing w:val="2"/>
          <w:sz w:val="28"/>
          <w:szCs w:val="28"/>
          <w:lang w:eastAsia="ru-RU"/>
        </w:rPr>
        <w:br/>
      </w:r>
    </w:p>
    <w:p w14:paraId="44C7A0E3"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05CD">
        <w:rPr>
          <w:rFonts w:ascii="Times New Roman" w:eastAsia="Times New Roman" w:hAnsi="Times New Roman" w:cs="Times New Roman"/>
          <w:bCs/>
          <w:spacing w:val="2"/>
          <w:sz w:val="28"/>
          <w:szCs w:val="28"/>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E005CD">
        <w:rPr>
          <w:rFonts w:ascii="Times New Roman" w:eastAsia="Times New Roman" w:hAnsi="Times New Roman" w:cs="Times New Roman"/>
          <w:bCs/>
          <w:spacing w:val="2"/>
          <w:sz w:val="28"/>
          <w:szCs w:val="28"/>
          <w:lang w:eastAsia="ru-RU"/>
        </w:rPr>
        <w:br/>
      </w:r>
      <w:r w:rsidRPr="00E005CD">
        <w:rPr>
          <w:rFonts w:ascii="Times New Roman" w:eastAsia="Times New Roman" w:hAnsi="Times New Roman" w:cs="Times New Roman"/>
          <w:bCs/>
          <w:spacing w:val="2"/>
          <w:sz w:val="28"/>
          <w:szCs w:val="28"/>
          <w:lang w:eastAsia="ru-RU"/>
        </w:rPr>
        <w:br/>
      </w:r>
    </w:p>
    <w:p w14:paraId="3973F1F1"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05CD">
        <w:rPr>
          <w:rFonts w:ascii="Times New Roman" w:eastAsia="Times New Roman" w:hAnsi="Times New Roman" w:cs="Times New Roman"/>
          <w:bCs/>
          <w:spacing w:val="2"/>
          <w:sz w:val="28"/>
          <w:szCs w:val="28"/>
          <w:lang w:eastAsia="ru-RU"/>
        </w:rPr>
        <w:t>7.3. При выявлении в результате проверки, проведенной в соответствии с </w:t>
      </w:r>
      <w:hyperlink r:id="rId10" w:history="1">
        <w:r w:rsidRPr="00E005CD">
          <w:rPr>
            <w:rFonts w:ascii="Times New Roman" w:eastAsia="Times New Roman" w:hAnsi="Times New Roman" w:cs="Times New Roman"/>
            <w:bCs/>
            <w:spacing w:val="2"/>
            <w:sz w:val="28"/>
            <w:szCs w:val="28"/>
            <w:u w:val="single"/>
            <w:lang w:eastAsia="ru-RU"/>
          </w:rPr>
          <w:t>частью 7_2 настоящей статьи</w:t>
        </w:r>
      </w:hyperlink>
      <w:r w:rsidRPr="00E005CD">
        <w:rPr>
          <w:rFonts w:ascii="Times New Roman" w:eastAsia="Times New Roman" w:hAnsi="Times New Roman" w:cs="Times New Roman"/>
          <w:bCs/>
          <w:spacing w:val="2"/>
          <w:sz w:val="28"/>
          <w:szCs w:val="28"/>
          <w:lang w:eastAsia="ru-RU"/>
        </w:rPr>
        <w:t>, фактов несоблюдения ограничений, запретов, неисполнения обязанностей, которые установлены </w:t>
      </w:r>
      <w:hyperlink r:id="rId11" w:history="1">
        <w:r w:rsidRPr="00E005CD">
          <w:rPr>
            <w:rFonts w:ascii="Times New Roman" w:eastAsia="Times New Roman" w:hAnsi="Times New Roman" w:cs="Times New Roman"/>
            <w:bCs/>
            <w:spacing w:val="2"/>
            <w:sz w:val="28"/>
            <w:szCs w:val="28"/>
            <w:u w:val="single"/>
            <w:lang w:eastAsia="ru-RU"/>
          </w:rPr>
          <w:t>Федеральным законом от 25 декабря 2008 года N 273-ФЗ "О противодействии коррупции"</w:t>
        </w:r>
      </w:hyperlink>
      <w:r w:rsidRPr="00E005CD">
        <w:rPr>
          <w:rFonts w:ascii="Times New Roman" w:eastAsia="Times New Roman" w:hAnsi="Times New Roman" w:cs="Times New Roman"/>
          <w:bCs/>
          <w:spacing w:val="2"/>
          <w:sz w:val="28"/>
          <w:szCs w:val="28"/>
          <w:lang w:eastAsia="ru-RU"/>
        </w:rPr>
        <w:t>, </w:t>
      </w:r>
      <w:hyperlink r:id="rId12" w:history="1">
        <w:r w:rsidRPr="00E005CD">
          <w:rPr>
            <w:rFonts w:ascii="Times New Roman" w:eastAsia="Times New Roman" w:hAnsi="Times New Roman" w:cs="Times New Roman"/>
            <w:bCs/>
            <w:spacing w:val="2"/>
            <w:sz w:val="28"/>
            <w:szCs w:val="2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E005CD">
        <w:rPr>
          <w:rFonts w:ascii="Times New Roman" w:eastAsia="Times New Roman" w:hAnsi="Times New Roman" w:cs="Times New Roman"/>
          <w:bCs/>
          <w:spacing w:val="2"/>
          <w:sz w:val="28"/>
          <w:szCs w:val="28"/>
          <w:lang w:eastAsia="ru-RU"/>
        </w:rPr>
        <w:t>, </w:t>
      </w:r>
      <w:hyperlink r:id="rId13" w:history="1">
        <w:r w:rsidRPr="00E005CD">
          <w:rPr>
            <w:rFonts w:ascii="Times New Roman" w:eastAsia="Times New Roman" w:hAnsi="Times New Roman" w:cs="Times New Roman"/>
            <w:bCs/>
            <w:spacing w:val="2"/>
            <w:sz w:val="28"/>
            <w:szCs w:val="28"/>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005CD">
        <w:rPr>
          <w:rFonts w:ascii="Times New Roman" w:eastAsia="Times New Roman" w:hAnsi="Times New Roman" w:cs="Times New Roman"/>
          <w:bCs/>
          <w:spacing w:val="2"/>
          <w:sz w:val="28"/>
          <w:szCs w:val="28"/>
          <w:lang w:eastAsia="ru-RU"/>
        </w:rPr>
        <w:t xml:space="preserve">, </w:t>
      </w:r>
      <w:r w:rsidRPr="00E005CD">
        <w:rPr>
          <w:rFonts w:ascii="Times New Roman" w:eastAsia="Times New Roman" w:hAnsi="Times New Roman" w:cs="Times New Roman"/>
          <w:bCs/>
          <w:spacing w:val="2"/>
          <w:sz w:val="28"/>
          <w:szCs w:val="28"/>
          <w:lang w:eastAsia="ru-RU"/>
        </w:rP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sidRPr="00E005CD">
        <w:rPr>
          <w:rFonts w:ascii="Times New Roman" w:eastAsia="Times New Roman" w:hAnsi="Times New Roman" w:cs="Times New Roman"/>
          <w:bCs/>
          <w:spacing w:val="2"/>
          <w:sz w:val="28"/>
          <w:szCs w:val="28"/>
          <w:lang w:eastAsia="ru-RU"/>
        </w:rPr>
        <w:br/>
      </w:r>
    </w:p>
    <w:p w14:paraId="30157D59"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bCs/>
          <w:spacing w:val="2"/>
          <w:sz w:val="28"/>
          <w:szCs w:val="28"/>
          <w:lang w:eastAsia="ru-RU"/>
        </w:rPr>
      </w:pPr>
      <w:r w:rsidRPr="00E005CD">
        <w:rPr>
          <w:rFonts w:ascii="Times New Roman" w:eastAsia="Times New Roman" w:hAnsi="Times New Roman" w:cs="Times New Roman"/>
          <w:bCs/>
          <w:spacing w:val="2"/>
          <w:sz w:val="28"/>
          <w:szCs w:val="28"/>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3768E28" w14:textId="77777777" w:rsidR="00E005CD" w:rsidRPr="00E005CD" w:rsidRDefault="00E005CD" w:rsidP="00E005CD">
      <w:pPr>
        <w:suppressAutoHyphens/>
        <w:snapToGrid w:val="0"/>
        <w:spacing w:after="0" w:line="240" w:lineRule="auto"/>
        <w:jc w:val="both"/>
        <w:rPr>
          <w:rFonts w:ascii="Times New Roman" w:eastAsia="Times New Roman" w:hAnsi="Times New Roman" w:cs="Times New Roman"/>
          <w:snapToGrid w:val="0"/>
          <w:color w:val="000000"/>
          <w:sz w:val="28"/>
          <w:szCs w:val="28"/>
          <w:lang w:eastAsia="ru-RU"/>
        </w:rPr>
      </w:pPr>
    </w:p>
    <w:p w14:paraId="363871AB" w14:textId="77777777" w:rsidR="00E005CD" w:rsidRPr="00E005CD" w:rsidRDefault="00E005CD" w:rsidP="00E005CD">
      <w:p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color w:val="000000"/>
          <w:sz w:val="28"/>
          <w:szCs w:val="28"/>
          <w:lang w:eastAsia="ru-RU"/>
        </w:rPr>
        <w:t>(в ред. решения Совета депутатов от 12.02.2015 г. № 1).</w:t>
      </w:r>
      <w:r w:rsidRPr="00E005CD">
        <w:rPr>
          <w:rFonts w:ascii="Arial" w:eastAsia="Times New Roman" w:hAnsi="Arial" w:cs="Times New Roman"/>
          <w:snapToGrid w:val="0"/>
          <w:sz w:val="20"/>
          <w:szCs w:val="20"/>
          <w:lang w:eastAsia="ru-RU"/>
        </w:rPr>
        <w:t xml:space="preserve"> </w:t>
      </w:r>
      <w:r w:rsidRPr="00E005CD">
        <w:rPr>
          <w:rFonts w:ascii="Times New Roman" w:eastAsia="Times New Roman" w:hAnsi="Times New Roman" w:cs="Times New Roman"/>
          <w:snapToGrid w:val="0"/>
          <w:color w:val="000000"/>
          <w:sz w:val="28"/>
          <w:szCs w:val="28"/>
          <w:lang w:eastAsia="ru-RU"/>
        </w:rPr>
        <w:t>(в ред. решения Совета депутатов от 17.11.2017 г. № 14).</w:t>
      </w:r>
    </w:p>
    <w:p w14:paraId="2E6D7E7F"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5CD">
        <w:rPr>
          <w:rFonts w:ascii="Times New Roman" w:eastAsia="Times New Roman" w:hAnsi="Times New Roman" w:cs="Times New Roman"/>
          <w:color w:val="2D2D2D"/>
          <w:spacing w:val="2"/>
          <w:sz w:val="28"/>
          <w:szCs w:val="28"/>
          <w:lang w:eastAsia="ru-RU"/>
        </w:rPr>
        <w:t xml:space="preserve">   </w:t>
      </w:r>
    </w:p>
    <w:p w14:paraId="399A8BA7"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005CD">
        <w:rPr>
          <w:rFonts w:ascii="Times New Roman" w:eastAsia="Times New Roman" w:hAnsi="Times New Roman" w:cs="Times New Roman"/>
          <w:color w:val="2D2D2D"/>
          <w:spacing w:val="2"/>
          <w:sz w:val="28"/>
          <w:szCs w:val="28"/>
          <w:lang w:eastAsia="ru-RU"/>
        </w:rPr>
        <w:t xml:space="preserve"> 7.</w:t>
      </w:r>
      <w:r w:rsidRPr="00E005CD">
        <w:rPr>
          <w:rFonts w:ascii="Times New Roman" w:eastAsia="Times New Roman" w:hAnsi="Times New Roman" w:cs="Times New Roman"/>
          <w:color w:val="000000"/>
          <w:sz w:val="28"/>
          <w:szCs w:val="24"/>
          <w:lang w:eastAsia="ru-RU"/>
        </w:rPr>
        <w:t xml:space="preserve"> Полномочия депутата Совета прекращаются в день начала полномочий вновь избранного в соответствующем округе депутата Совета.</w:t>
      </w:r>
    </w:p>
    <w:p w14:paraId="78EC6460"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8.  Часть утратило силу </w:t>
      </w:r>
      <w:r w:rsidRPr="00E005CD">
        <w:rPr>
          <w:rFonts w:ascii="Times New Roman" w:eastAsia="Times New Roman" w:hAnsi="Times New Roman" w:cs="Times New Roman"/>
          <w:color w:val="000000"/>
          <w:sz w:val="28"/>
          <w:szCs w:val="28"/>
          <w:lang w:eastAsia="ru-RU"/>
        </w:rPr>
        <w:t>(в ред. решения Совета депутатов от 17.11.2017 г. № 14).</w:t>
      </w:r>
    </w:p>
    <w:p w14:paraId="1FD3A77F"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9.1</w:t>
      </w:r>
      <w:r w:rsidRPr="00E005CD">
        <w:rPr>
          <w:rFonts w:ascii="Times New Roman" w:eastAsia="Times New Roman" w:hAnsi="Times New Roman" w:cs="Times New Roman"/>
          <w:sz w:val="24"/>
          <w:szCs w:val="24"/>
          <w:lang w:eastAsia="ru-RU"/>
        </w:rPr>
        <w:t xml:space="preserve"> </w:t>
      </w:r>
      <w:r w:rsidRPr="00E005CD">
        <w:rPr>
          <w:rFonts w:ascii="Times New Roman" w:eastAsia="Times New Roman" w:hAnsi="Times New Roman" w:cs="Times New Roman"/>
          <w:color w:val="000000"/>
          <w:sz w:val="28"/>
          <w:szCs w:val="24"/>
          <w:lang w:eastAsia="ru-RU"/>
        </w:rPr>
        <w:t xml:space="preserve">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E005CD">
        <w:rPr>
          <w:rFonts w:ascii="Times New Roman" w:eastAsia="Times New Roman" w:hAnsi="Times New Roman" w:cs="Times New Roman"/>
          <w:color w:val="000000"/>
          <w:sz w:val="28"/>
          <w:szCs w:val="28"/>
          <w:lang w:eastAsia="ru-RU"/>
        </w:rPr>
        <w:t>(в ред. решения Совета депутатов от 23.11.2015 г. № 14).</w:t>
      </w:r>
    </w:p>
    <w:p w14:paraId="15CD66EA" w14:textId="77777777" w:rsidR="00E005CD" w:rsidRPr="00E005CD" w:rsidRDefault="00E005CD" w:rsidP="00E005CD">
      <w:pPr>
        <w:numPr>
          <w:ilvl w:val="0"/>
          <w:numId w:val="4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Полномочия депутата Совета сельского поселения прекращаются досрочно в случае: </w:t>
      </w:r>
    </w:p>
    <w:p w14:paraId="03F1E632"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смерти; </w:t>
      </w:r>
    </w:p>
    <w:p w14:paraId="7218AEB4"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отставки по собственному желанию; </w:t>
      </w:r>
    </w:p>
    <w:p w14:paraId="37F3257A"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признания судом недееспособным или ограниченно дееспособным; </w:t>
      </w:r>
    </w:p>
    <w:p w14:paraId="05F19D5A"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признания судом безвестно отсутствующим или объявления умершим; </w:t>
      </w:r>
    </w:p>
    <w:p w14:paraId="212E4BFB"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вступления в отношении его в законную силу обвинительного приговора суда; </w:t>
      </w:r>
    </w:p>
    <w:p w14:paraId="08259E33"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выезда за пределы Российской Федерации на постоянное место жительства; </w:t>
      </w:r>
    </w:p>
    <w:p w14:paraId="2632BEFB"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E005CD">
        <w:rPr>
          <w:rFonts w:ascii="Times New Roman" w:eastAsia="Times New Roman" w:hAnsi="Times New Roman" w:cs="Times New Roman"/>
          <w:sz w:val="28"/>
          <w:szCs w:val="28"/>
          <w:lang w:eastAsia="ru-RU"/>
        </w:rPr>
        <w:t xml:space="preserve">, приобретения им гражданства иностранного государства либо получения им </w:t>
      </w:r>
      <w:r w:rsidRPr="00E005CD">
        <w:rPr>
          <w:rFonts w:ascii="Times New Roman" w:eastAsia="Times New Roman" w:hAnsi="Times New Roman" w:cs="Times New Roman"/>
          <w:sz w:val="28"/>
          <w:szCs w:val="28"/>
          <w:lang w:eastAsia="ru-RU"/>
        </w:rPr>
        <w:lastRenderedPageBreak/>
        <w:t>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имеющих гражданство иностранного государства, имеет право быть избранным в органы местного самоуправления</w:t>
      </w: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03D55C5C"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отзыва избирателями; </w:t>
      </w:r>
    </w:p>
    <w:p w14:paraId="2B44D93D"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досрочного прекращения полномочий Совета сельского поселения; </w:t>
      </w:r>
    </w:p>
    <w:p w14:paraId="0B4ECC42"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призыва на военную службу или направления на заменяющую ее альтернативную гражданскую службу;</w:t>
      </w:r>
    </w:p>
    <w:p w14:paraId="68FEC44F"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в иных случаях, установленных федеральным законодательством. </w:t>
      </w:r>
    </w:p>
    <w:p w14:paraId="10BDFDB8"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sz w:val="28"/>
          <w:szCs w:val="28"/>
          <w:lang w:eastAsia="ru-RU"/>
        </w:rPr>
        <w:t xml:space="preserve">    10.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color w:val="000000"/>
          <w:sz w:val="28"/>
          <w:szCs w:val="24"/>
          <w:lang w:eastAsia="ru-RU"/>
        </w:rPr>
        <w:t>(в ред. решения Совета депутатов от 22.08.2012 г. № 15)</w:t>
      </w:r>
    </w:p>
    <w:p w14:paraId="63BB2859"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b/>
          <w:sz w:val="28"/>
          <w:szCs w:val="28"/>
          <w:lang w:eastAsia="ru-RU"/>
        </w:rPr>
      </w:pPr>
      <w:r w:rsidRPr="00E005CD">
        <w:rPr>
          <w:rFonts w:ascii="Times New Roman" w:eastAsia="Times New Roman" w:hAnsi="Times New Roman" w:cs="Times New Roman"/>
          <w:bCs/>
          <w:spacing w:val="2"/>
          <w:sz w:val="28"/>
          <w:szCs w:val="28"/>
          <w:shd w:val="clear" w:color="auto" w:fill="FFFFFF"/>
          <w:lang w:eastAsia="ru-RU"/>
        </w:rPr>
        <w:t xml:space="preserve">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r w:rsidRPr="00E005CD">
        <w:rPr>
          <w:rFonts w:ascii="Times New Roman" w:eastAsia="Times New Roman" w:hAnsi="Times New Roman" w:cs="Times New Roman"/>
          <w:color w:val="000000"/>
          <w:sz w:val="28"/>
          <w:szCs w:val="28"/>
          <w:lang w:eastAsia="ru-RU"/>
        </w:rPr>
        <w:t>(в ред. решения Совета депутатов от 17.11.2017 г. № 14).</w:t>
      </w:r>
    </w:p>
    <w:p w14:paraId="1E07DA7E"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t>Статья 33. Местная администрация</w:t>
      </w:r>
    </w:p>
    <w:p w14:paraId="2E55C66D" w14:textId="77777777" w:rsidR="00E005CD" w:rsidRPr="00E005CD" w:rsidRDefault="00E005CD" w:rsidP="00E005CD">
      <w:pPr>
        <w:numPr>
          <w:ilvl w:val="0"/>
          <w:numId w:val="54"/>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Местная администрация  сельского поселения является юридическим лицом и осуществляет исполнительно-распорядительные функции. </w:t>
      </w:r>
    </w:p>
    <w:p w14:paraId="2BAA1559" w14:textId="77777777" w:rsidR="00E005CD" w:rsidRPr="00E005CD" w:rsidRDefault="00E005CD" w:rsidP="00E005CD">
      <w:pPr>
        <w:numPr>
          <w:ilvl w:val="0"/>
          <w:numId w:val="54"/>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Местная администрация сельского поселения подотчетна представительному органу сельского поселения по вопросам его компетенции и государственным органам по вопросам, связанным с полномочиями этих органов.</w:t>
      </w:r>
    </w:p>
    <w:p w14:paraId="3701B154" w14:textId="77777777" w:rsidR="00E005CD" w:rsidRPr="00E005CD" w:rsidRDefault="00E005CD" w:rsidP="00E005CD">
      <w:pPr>
        <w:numPr>
          <w:ilvl w:val="0"/>
          <w:numId w:val="54"/>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Местная администрация сельского поселения формируется главой сельского поселения на основе утвержденной Советом сельского поселения общей структуры местной администрации сельского поселения с целью обеспечения исполнения полномочий главы сельского поселения и Совета сельского поселения.</w:t>
      </w:r>
    </w:p>
    <w:p w14:paraId="56FCAD9E"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bCs/>
          <w:spacing w:val="2"/>
          <w:sz w:val="28"/>
          <w:szCs w:val="28"/>
          <w:shd w:val="clear" w:color="auto" w:fill="FFFFFF"/>
          <w:lang w:eastAsia="ru-RU"/>
        </w:rPr>
        <w:t>3.1. Глава местной администрации должен соблюдать ограничения, запреты, исполнять обязанности, которые установлены </w:t>
      </w:r>
      <w:hyperlink r:id="rId14" w:history="1">
        <w:r w:rsidRPr="00E005CD">
          <w:rPr>
            <w:rFonts w:ascii="Times New Roman" w:eastAsia="Times New Roman" w:hAnsi="Times New Roman" w:cs="Times New Roman"/>
            <w:bCs/>
            <w:spacing w:val="2"/>
            <w:sz w:val="28"/>
            <w:szCs w:val="28"/>
            <w:shd w:val="clear" w:color="auto" w:fill="FFFFFF"/>
            <w:lang w:eastAsia="ru-RU"/>
          </w:rPr>
          <w:t>Федеральным законом от 25 декабря 2008 года N 273-ФЗ "О противодействии коррупции"</w:t>
        </w:r>
      </w:hyperlink>
      <w:r w:rsidRPr="00E005CD">
        <w:rPr>
          <w:rFonts w:ascii="Times New Roman" w:eastAsia="Times New Roman" w:hAnsi="Times New Roman" w:cs="Times New Roman"/>
          <w:bCs/>
          <w:spacing w:val="2"/>
          <w:sz w:val="28"/>
          <w:szCs w:val="28"/>
          <w:shd w:val="clear" w:color="auto" w:fill="FFFFFF"/>
          <w:lang w:eastAsia="ru-RU"/>
        </w:rPr>
        <w:t>, </w:t>
      </w:r>
      <w:hyperlink r:id="rId15" w:history="1">
        <w:r w:rsidRPr="00E005CD">
          <w:rPr>
            <w:rFonts w:ascii="Times New Roman" w:eastAsia="Times New Roman" w:hAnsi="Times New Roman" w:cs="Times New Roman"/>
            <w:bCs/>
            <w:spacing w:val="2"/>
            <w:sz w:val="28"/>
            <w:szCs w:val="28"/>
            <w:shd w:val="clear" w:color="auto" w:fill="FFFFFF"/>
            <w:lang w:eastAsia="ru-RU"/>
          </w:rPr>
          <w:t xml:space="preserve">Федеральным </w:t>
        </w:r>
        <w:r w:rsidRPr="00E005CD">
          <w:rPr>
            <w:rFonts w:ascii="Times New Roman" w:eastAsia="Times New Roman" w:hAnsi="Times New Roman" w:cs="Times New Roman"/>
            <w:bCs/>
            <w:spacing w:val="2"/>
            <w:sz w:val="28"/>
            <w:szCs w:val="28"/>
            <w:shd w:val="clear" w:color="auto" w:fill="FFFFFF"/>
            <w:lang w:eastAsia="ru-RU"/>
          </w:rPr>
          <w:lastRenderedPageBreak/>
          <w:t>законом от 3 декабря 2012 года N 230-ФЗ "О контроле за соответствием расходов лиц, замещающих государственные должности, и иных лиц их доходам"</w:t>
        </w:r>
      </w:hyperlink>
      <w:r w:rsidRPr="00E005CD">
        <w:rPr>
          <w:rFonts w:ascii="Times New Roman" w:eastAsia="Times New Roman" w:hAnsi="Times New Roman" w:cs="Times New Roman"/>
          <w:bCs/>
          <w:spacing w:val="2"/>
          <w:sz w:val="28"/>
          <w:szCs w:val="28"/>
          <w:shd w:val="clear" w:color="auto" w:fill="FFFFFF"/>
          <w:lang w:eastAsia="ru-RU"/>
        </w:rPr>
        <w:t>, </w:t>
      </w:r>
      <w:hyperlink r:id="rId16" w:history="1">
        <w:r w:rsidRPr="00E005CD">
          <w:rPr>
            <w:rFonts w:ascii="Times New Roman" w:eastAsia="Times New Roman" w:hAnsi="Times New Roman" w:cs="Times New Roman"/>
            <w:bCs/>
            <w:spacing w:val="2"/>
            <w:sz w:val="28"/>
            <w:szCs w:val="28"/>
            <w:shd w:val="clear" w:color="auto" w:fill="FFFFFF"/>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005CD">
        <w:rPr>
          <w:rFonts w:ascii="Times New Roman" w:eastAsia="Times New Roman" w:hAnsi="Times New Roman" w:cs="Times New Roman"/>
          <w:bCs/>
          <w:spacing w:val="2"/>
          <w:sz w:val="28"/>
          <w:szCs w:val="28"/>
          <w:shd w:val="clear" w:color="auto" w:fill="FFFFFF"/>
          <w:lang w:eastAsia="ru-RU"/>
        </w:rPr>
        <w:t xml:space="preserve">. </w:t>
      </w:r>
      <w:r w:rsidRPr="00E005CD">
        <w:rPr>
          <w:rFonts w:ascii="Times New Roman" w:eastAsia="Times New Roman" w:hAnsi="Times New Roman" w:cs="Times New Roman"/>
          <w:color w:val="000000"/>
          <w:sz w:val="28"/>
          <w:szCs w:val="28"/>
          <w:lang w:eastAsia="ru-RU"/>
        </w:rPr>
        <w:t>(в ред. решения Совета депутатов от 17.11.2017 г. № 14).</w:t>
      </w:r>
    </w:p>
    <w:p w14:paraId="369D78E4" w14:textId="77777777" w:rsidR="00E005CD" w:rsidRPr="00E005CD" w:rsidRDefault="00E005CD" w:rsidP="00E005CD">
      <w:pPr>
        <w:numPr>
          <w:ilvl w:val="0"/>
          <w:numId w:val="54"/>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Работники местной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местной администрации сельского поселения. </w:t>
      </w:r>
    </w:p>
    <w:p w14:paraId="52338B48" w14:textId="77777777" w:rsidR="00E005CD" w:rsidRPr="00E005CD" w:rsidRDefault="00E005CD" w:rsidP="00E005CD">
      <w:pPr>
        <w:numPr>
          <w:ilvl w:val="0"/>
          <w:numId w:val="54"/>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Функции и полномочия органов местной администрации сельского поселения, а также организация и порядок их деятельности определяются Положением о местной администрации, утверждаемыми главой сельского поселения. </w:t>
      </w:r>
    </w:p>
    <w:p w14:paraId="1E733BCD"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34. Компетенция местной администрации</w:t>
      </w:r>
    </w:p>
    <w:p w14:paraId="45C9D780" w14:textId="77777777" w:rsidR="00E005CD" w:rsidRPr="00E005CD" w:rsidRDefault="00E005CD" w:rsidP="00E005CD">
      <w:pPr>
        <w:numPr>
          <w:ilvl w:val="0"/>
          <w:numId w:val="55"/>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К компетенции местной администрации сельского поселения относится: </w:t>
      </w:r>
    </w:p>
    <w:p w14:paraId="6B5D33E5"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обеспечение исполнения решений органов местного самоуправления сельского поселения по реализации вопросов местного значения; </w:t>
      </w:r>
    </w:p>
    <w:p w14:paraId="719CD5B2"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Совета и постановлениями и распоряжениями главы сельского поселения; </w:t>
      </w:r>
    </w:p>
    <w:p w14:paraId="28BEF118"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подготовка проектов решений Совета сельского поселения, постановлений и распоряжений главы сельского поселения, иных муниципальных нормативно - правовых актов; </w:t>
      </w:r>
    </w:p>
    <w:p w14:paraId="4034010F"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разработка программ и планов социально - экономического развития сельского поселения и обеспечение их выполнения; </w:t>
      </w:r>
    </w:p>
    <w:p w14:paraId="26196009"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разработка местного бюджета, обеспечение его исполнения и подготовка отчета о его исполнении; </w:t>
      </w:r>
    </w:p>
    <w:p w14:paraId="36860CF7"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управление и распоряжение муниципальной собственностью, в порядке установленном решением Совета сельского поселения; </w:t>
      </w:r>
    </w:p>
    <w:p w14:paraId="4FAC3573"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проведение в сельском поселении единой финансовой и налоговой политики; </w:t>
      </w:r>
    </w:p>
    <w:p w14:paraId="1C8B4ED4" w14:textId="77777777" w:rsidR="00E005CD" w:rsidRPr="00E005CD" w:rsidRDefault="00E005CD" w:rsidP="00E005CD">
      <w:pPr>
        <w:numPr>
          <w:ilvl w:val="1"/>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разработка генерального плана, проектов планировки и застройки, а также планов землеустройства на территории сельского поселения; </w:t>
      </w:r>
    </w:p>
    <w:p w14:paraId="275BCA86" w14:textId="77777777" w:rsidR="00E005CD" w:rsidRPr="00E005CD" w:rsidRDefault="00E005CD" w:rsidP="00E005CD">
      <w:pPr>
        <w:widowControl w:val="0"/>
        <w:numPr>
          <w:ilvl w:val="1"/>
          <w:numId w:val="52"/>
        </w:numPr>
        <w:suppressAutoHyphens/>
        <w:snapToGrid w:val="0"/>
        <w:spacing w:after="0" w:line="240" w:lineRule="auto"/>
        <w:jc w:val="both"/>
        <w:rPr>
          <w:rFonts w:ascii="Times New Roman" w:eastAsia="Times New Roman" w:hAnsi="Times New Roman" w:cs="Times New Roman"/>
          <w:snapToGrid w:val="0"/>
          <w:sz w:val="28"/>
          <w:szCs w:val="28"/>
          <w:lang w:eastAsia="ru-RU"/>
        </w:rPr>
      </w:pPr>
      <w:r w:rsidRPr="00E005CD">
        <w:rPr>
          <w:rFonts w:ascii="Times New Roman" w:eastAsia="Times New Roman" w:hAnsi="Times New Roman" w:cs="Times New Roman"/>
          <w:snapToGrid w:val="0"/>
          <w:sz w:val="28"/>
          <w:szCs w:val="28"/>
          <w:lang w:eastAsia="ru-RU"/>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E005CD">
        <w:rPr>
          <w:rFonts w:ascii="Times New Roman" w:eastAsia="Times New Roman" w:hAnsi="Times New Roman" w:cs="Times New Roman"/>
          <w:snapToGrid w:val="0"/>
          <w:sz w:val="28"/>
          <w:szCs w:val="28"/>
          <w:lang w:eastAsia="ru-RU"/>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E005CD">
        <w:rPr>
          <w:rFonts w:ascii="Times New Roman" w:eastAsia="Times New Roman" w:hAnsi="Times New Roman" w:cs="Times New Roman"/>
          <w:snapToGrid w:val="0"/>
          <w:color w:val="000000"/>
          <w:sz w:val="28"/>
          <w:szCs w:val="20"/>
          <w:lang w:eastAsia="ru-RU"/>
        </w:rPr>
        <w:t>в ред. решения Совета депутатов от 22.08.2012 г. № 15)</w:t>
      </w:r>
    </w:p>
    <w:p w14:paraId="0775304E"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     10.)</w:t>
      </w:r>
      <w:r w:rsidRPr="00E005CD">
        <w:rPr>
          <w:rFonts w:ascii="Arial" w:eastAsia="Times New Roman" w:hAnsi="Arial" w:cs="Times New Roman"/>
          <w:snapToGrid w:val="0"/>
          <w:sz w:val="20"/>
          <w:szCs w:val="20"/>
          <w:lang w:eastAsia="ru-RU"/>
        </w:rPr>
        <w:t xml:space="preserve"> </w:t>
      </w:r>
      <w:r w:rsidRPr="00E005CD">
        <w:rPr>
          <w:rFonts w:ascii="Times New Roman" w:eastAsia="Times New Roman" w:hAnsi="Times New Roman" w:cs="Times New Roman"/>
          <w:sz w:val="28"/>
          <w:szCs w:val="2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5CAC799" w14:textId="77777777" w:rsidR="00E005CD" w:rsidRPr="00E005CD" w:rsidRDefault="00E005CD" w:rsidP="00E005CD">
      <w:pPr>
        <w:widowControl w:val="0"/>
        <w:suppressAutoHyphens/>
        <w:snapToGrid w:val="0"/>
        <w:spacing w:after="0" w:line="240" w:lineRule="auto"/>
        <w:ind w:left="397"/>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11)учет муниципального жилищного фонда;</w:t>
      </w:r>
    </w:p>
    <w:p w14:paraId="3F581951"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      12.)установление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1CFFF02"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13.)ведение в установленном порядке учета граждан в качестве нуждающихся в жилых помещениях, предоставляемых по договорам социального найма;</w:t>
      </w:r>
    </w:p>
    <w:p w14:paraId="1376CD9D"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14.)определение порядка предоставления жилых помещений муниципального специализированного жилищного фонда;</w:t>
      </w:r>
    </w:p>
    <w:p w14:paraId="4FBACA5D"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15.)предоставление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4BF232D1"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16.)принятие в установленном порядке решений о переводе жилых помещений в нежилые помещения и нежилых помещений в жилые помещения;</w:t>
      </w:r>
    </w:p>
    <w:p w14:paraId="25945E62"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17.)согласование переустройства и перепланировки жилых помещений;</w:t>
      </w:r>
    </w:p>
    <w:p w14:paraId="47F5A301"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18.)признание в установленном порядке жилых помещений муниципального жилищного фонда непригодными для проживания;</w:t>
      </w:r>
    </w:p>
    <w:p w14:paraId="357B2931"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19.)осуществление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14:paraId="50E80FBF"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20.)создание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14:paraId="71B0EF25"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21.)участие в предупреждении и ликвидации последствий черезвычайных ситуаций  в границах сельского поселении;</w:t>
      </w:r>
    </w:p>
    <w:p w14:paraId="2BD359B3"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21.1) участие в профилактике терроризма и экстремизма, а так же в минимизации и (или) ликвидации последствий проявлений терроризма и экстремизма в границах поселения;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6624FA39"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 xml:space="preserve">22.) присвоение адресов объектам адресации, изменение, аннулирование адресов, присвоение наименований элементам  улично- 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E005CD">
        <w:rPr>
          <w:rFonts w:ascii="Times New Roman" w:eastAsia="Times New Roman" w:hAnsi="Times New Roman" w:cs="Times New Roman"/>
          <w:color w:val="000000"/>
          <w:sz w:val="28"/>
          <w:szCs w:val="24"/>
          <w:lang w:eastAsia="ru-RU"/>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Совета депутатов от 14.07.2014 г. № 21)</w:t>
      </w:r>
    </w:p>
    <w:p w14:paraId="33A04083"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23.)создание условий для обеспечения жителей сельского поселения услугами связи, общественного питания, торговли и бытового обслуживания;</w:t>
      </w:r>
    </w:p>
    <w:p w14:paraId="25D7B955"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color w:val="000000"/>
          <w:sz w:val="28"/>
          <w:szCs w:val="28"/>
          <w:lang w:eastAsia="ru-RU"/>
        </w:rPr>
        <w:t xml:space="preserve">24.) исключен  </w:t>
      </w:r>
      <w:r w:rsidRPr="00E005CD">
        <w:rPr>
          <w:rFonts w:ascii="Times New Roman" w:eastAsia="Times New Roman" w:hAnsi="Times New Roman" w:cs="Times New Roman"/>
          <w:color w:val="000000"/>
          <w:sz w:val="28"/>
          <w:szCs w:val="24"/>
          <w:lang w:eastAsia="ru-RU"/>
        </w:rPr>
        <w:t xml:space="preserve">(в ред. решения Совета депутатов от 14.12.2009 г. № 18), </w:t>
      </w:r>
      <w:r w:rsidRPr="00E005CD">
        <w:rPr>
          <w:rFonts w:ascii="Times New Roman" w:eastAsia="Times New Roman" w:hAnsi="Times New Roman" w:cs="Times New Roman"/>
          <w:sz w:val="28"/>
          <w:szCs w:val="24"/>
          <w:lang w:eastAsia="ru-RU"/>
        </w:rPr>
        <w:t>(в ред. решения Совета депутатов от 16.06.2016 г. № 11);</w:t>
      </w:r>
    </w:p>
    <w:p w14:paraId="5FEDC041"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8"/>
          <w:lang w:eastAsia="ru-RU"/>
        </w:rPr>
        <w:t>25.)создание условий</w:t>
      </w:r>
      <w:r w:rsidRPr="00E005CD">
        <w:rPr>
          <w:rFonts w:ascii="Times New Roman" w:eastAsia="Times New Roman" w:hAnsi="Times New Roman" w:cs="Times New Roman"/>
          <w:color w:val="000000"/>
          <w:sz w:val="28"/>
          <w:szCs w:val="24"/>
          <w:lang w:eastAsia="ru-RU"/>
        </w:rPr>
        <w:t xml:space="preserve"> для организации досуга и обеспечения жителей сельского поселения услугами организаций культуры;</w:t>
      </w:r>
    </w:p>
    <w:p w14:paraId="3EF5574E"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26.) исключен  </w:t>
      </w:r>
      <w:r w:rsidRPr="00E005CD">
        <w:rPr>
          <w:rFonts w:ascii="Times New Roman" w:eastAsia="Times New Roman" w:hAnsi="Times New Roman" w:cs="Times New Roman"/>
          <w:color w:val="000000"/>
          <w:sz w:val="28"/>
          <w:szCs w:val="24"/>
          <w:lang w:eastAsia="ru-RU"/>
        </w:rPr>
        <w:t xml:space="preserve">(в ред. решения Совета депутатов от 14.12.2009 г. № 18), </w:t>
      </w:r>
      <w:r w:rsidRPr="00E005CD">
        <w:rPr>
          <w:rFonts w:ascii="Times New Roman" w:eastAsia="Times New Roman" w:hAnsi="Times New Roman" w:cs="Times New Roman"/>
          <w:sz w:val="28"/>
          <w:szCs w:val="24"/>
          <w:lang w:eastAsia="ru-RU"/>
        </w:rPr>
        <w:t>(в ред. решения Совета депутатов от 16.06.2016 г. № 11);</w:t>
      </w:r>
    </w:p>
    <w:p w14:paraId="65230F12"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color w:val="000000"/>
          <w:sz w:val="28"/>
          <w:szCs w:val="28"/>
          <w:lang w:eastAsia="ru-RU"/>
        </w:rPr>
        <w:t>26.1)</w:t>
      </w:r>
      <w:r w:rsidRPr="00E005CD">
        <w:rPr>
          <w:rFonts w:ascii="Times New Roman" w:eastAsia="Times New Roman" w:hAnsi="Times New Roman" w:cs="Times New Roman"/>
          <w:sz w:val="28"/>
          <w:szCs w:val="28"/>
          <w:lang w:eastAsia="ru-RU"/>
        </w:rPr>
        <w:t xml:space="preserve"> исключен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r w:rsidRPr="00E005CD">
        <w:rPr>
          <w:rFonts w:ascii="Times New Roman" w:eastAsia="Times New Roman" w:hAnsi="Times New Roman" w:cs="Times New Roman"/>
          <w:sz w:val="28"/>
          <w:szCs w:val="24"/>
          <w:lang w:eastAsia="ru-RU"/>
        </w:rPr>
        <w:t xml:space="preserve"> (в ред. решения Совета депутатов от 16.06.2016 г. № 11);</w:t>
      </w:r>
    </w:p>
    <w:p w14:paraId="0D06072D"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27.)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color w:val="000000"/>
          <w:sz w:val="28"/>
          <w:szCs w:val="24"/>
          <w:lang w:eastAsia="ru-RU"/>
        </w:rPr>
        <w:t xml:space="preserve">(в ред. решения Совета депутатов от 14.12.2009 г. № 18), </w:t>
      </w:r>
      <w:r w:rsidRPr="00E005CD">
        <w:rPr>
          <w:rFonts w:ascii="Times New Roman" w:eastAsia="Times New Roman" w:hAnsi="Times New Roman" w:cs="Times New Roman"/>
          <w:sz w:val="28"/>
          <w:szCs w:val="24"/>
          <w:lang w:eastAsia="ru-RU"/>
        </w:rPr>
        <w:t>(в ред. решения Совета депутатов от 16.06.2016 г. № 11);</w:t>
      </w:r>
    </w:p>
    <w:p w14:paraId="3B4DF076"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8"/>
          <w:lang w:eastAsia="ru-RU"/>
        </w:rPr>
        <w:t>28.)создание условий</w:t>
      </w:r>
      <w:r w:rsidRPr="00E005CD">
        <w:rPr>
          <w:rFonts w:ascii="Times New Roman" w:eastAsia="Times New Roman" w:hAnsi="Times New Roman" w:cs="Times New Roman"/>
          <w:color w:val="000000"/>
          <w:sz w:val="28"/>
          <w:szCs w:val="24"/>
          <w:lang w:eastAsia="ru-RU"/>
        </w:rPr>
        <w:t xml:space="preserve"> для массового отдыха жителей сельского поселения и организация обустройства мест массового отдыха населения;</w:t>
      </w:r>
    </w:p>
    <w:p w14:paraId="380EB1AA"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29.)исключен; (в ред. решения Совета депутатов от 14.12.2009 г. № 18)</w:t>
      </w:r>
    </w:p>
    <w:p w14:paraId="26C29596"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30.)формирование архивных фондов сельского поселения;</w:t>
      </w:r>
    </w:p>
    <w:p w14:paraId="11F15245"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 xml:space="preserve">31.) участие в организации деятельности по сбору (в том числе раздельному сбору) и транспортированию твердых коммунальных отходов </w:t>
      </w:r>
      <w:r w:rsidRPr="00E005CD">
        <w:rPr>
          <w:rFonts w:ascii="Times New Roman" w:eastAsia="Times New Roman" w:hAnsi="Times New Roman" w:cs="Times New Roman"/>
          <w:sz w:val="28"/>
          <w:szCs w:val="24"/>
          <w:lang w:eastAsia="ru-RU"/>
        </w:rPr>
        <w:t>(в ред. решения Совета депутатов от 16.06.2016 г. № 11)</w:t>
      </w:r>
      <w:r w:rsidRPr="00E005CD">
        <w:rPr>
          <w:rFonts w:ascii="Times New Roman" w:eastAsia="Times New Roman" w:hAnsi="Times New Roman" w:cs="Times New Roman"/>
          <w:color w:val="000000"/>
          <w:sz w:val="28"/>
          <w:szCs w:val="24"/>
          <w:lang w:eastAsia="ru-RU"/>
        </w:rPr>
        <w:t>;</w:t>
      </w:r>
    </w:p>
    <w:p w14:paraId="71EDCC13"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 xml:space="preserve">32.)организация благоустройства и озеленения территории сельского поселения, </w:t>
      </w:r>
      <w:r w:rsidRPr="00E005CD">
        <w:rPr>
          <w:rFonts w:ascii="Times New Roman" w:eastAsia="Times New Roman" w:hAnsi="Times New Roman" w:cs="Times New Roman"/>
          <w:sz w:val="28"/>
          <w:szCs w:val="28"/>
          <w:lang w:eastAsia="ru-RU"/>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Pr="00E005CD">
        <w:rPr>
          <w:rFonts w:ascii="Times New Roman" w:eastAsia="Times New Roman" w:hAnsi="Times New Roman" w:cs="Times New Roman"/>
          <w:color w:val="000000"/>
          <w:sz w:val="28"/>
          <w:szCs w:val="28"/>
          <w:lang w:eastAsia="ru-RU"/>
        </w:rPr>
        <w:t xml:space="preserve"> сельского поселения;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4ABAD8C8"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8"/>
          <w:lang w:eastAsia="ru-RU"/>
        </w:rPr>
        <w:t>33.)присвоение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r w:rsidRPr="00E005CD">
        <w:rPr>
          <w:rFonts w:ascii="Times New Roman" w:eastAsia="Times New Roman" w:hAnsi="Times New Roman" w:cs="Times New Roman"/>
          <w:color w:val="000000"/>
          <w:sz w:val="28"/>
          <w:szCs w:val="28"/>
          <w:lang w:eastAsia="ru-RU"/>
        </w:rPr>
        <w:t xml:space="preserve">  (в ред. решения Совета депутатов от 16.08.2010 г. № 7)</w:t>
      </w:r>
    </w:p>
    <w:p w14:paraId="7D1B4F70"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34.)организация ритуальных услуг и содержание мест захоронения.</w:t>
      </w:r>
    </w:p>
    <w:p w14:paraId="1BC37347"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35.) исключен  (в ред. решения Совета депутатов от 14.07.2014 г. № 21),</w:t>
      </w:r>
      <w:r w:rsidRPr="00E005CD">
        <w:rPr>
          <w:rFonts w:ascii="Times New Roman" w:eastAsia="Times New Roman" w:hAnsi="Times New Roman" w:cs="Times New Roman"/>
          <w:sz w:val="28"/>
          <w:szCs w:val="24"/>
          <w:lang w:eastAsia="ru-RU"/>
        </w:rPr>
        <w:t xml:space="preserve"> (в ред. решения Совета депутатов от 16.06.2016 г. № 11)</w:t>
      </w:r>
      <w:r w:rsidRPr="00E005CD">
        <w:rPr>
          <w:rFonts w:ascii="Times New Roman" w:eastAsia="Times New Roman" w:hAnsi="Times New Roman" w:cs="Times New Roman"/>
          <w:color w:val="000000"/>
          <w:sz w:val="28"/>
          <w:szCs w:val="24"/>
          <w:lang w:eastAsia="ru-RU"/>
        </w:rPr>
        <w:t>;</w:t>
      </w:r>
    </w:p>
    <w:p w14:paraId="342A1A60"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36.)создание,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14:paraId="4E429576"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37.)организация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14:paraId="6B6CBFBC"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38.)осуществление мероприятий по обеспечению безопасности людей на водных объектах, охране их жизни и здоровья;</w:t>
      </w:r>
    </w:p>
    <w:p w14:paraId="46047067"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8"/>
          <w:lang w:eastAsia="ru-RU"/>
        </w:rPr>
      </w:pPr>
      <w:r w:rsidRPr="00E005CD">
        <w:rPr>
          <w:rFonts w:ascii="Times New Roman" w:eastAsia="Times New Roman" w:hAnsi="Times New Roman" w:cs="Times New Roman"/>
          <w:snapToGrid w:val="0"/>
          <w:sz w:val="28"/>
          <w:szCs w:val="28"/>
          <w:lang w:eastAsia="ru-RU"/>
        </w:rPr>
        <w:lastRenderedPageBreak/>
        <w:t>39.)создание, развитие и обеспечение охраны лечебно-оздоровительных местностей и курортов местного значения на территории сельского поселения.</w:t>
      </w:r>
    </w:p>
    <w:p w14:paraId="335908D8" w14:textId="77777777" w:rsidR="00E005CD" w:rsidRPr="00E005CD" w:rsidRDefault="00E005CD" w:rsidP="00E005CD">
      <w:pPr>
        <w:widowControl w:val="0"/>
        <w:snapToGrid w:val="0"/>
        <w:spacing w:after="0" w:line="240" w:lineRule="auto"/>
        <w:jc w:val="both"/>
        <w:rPr>
          <w:rFonts w:ascii="Times New Roman" w:eastAsia="Times New Roman" w:hAnsi="Times New Roman" w:cs="Times New Roman"/>
          <w:snapToGrid w:val="0"/>
          <w:color w:val="000000"/>
          <w:sz w:val="28"/>
          <w:szCs w:val="28"/>
          <w:lang w:eastAsia="ru-RU"/>
        </w:rPr>
      </w:pPr>
      <w:r w:rsidRPr="00E005CD">
        <w:rPr>
          <w:rFonts w:ascii="Times New Roman" w:eastAsia="Times New Roman" w:hAnsi="Times New Roman" w:cs="Times New Roman"/>
          <w:snapToGrid w:val="0"/>
          <w:sz w:val="28"/>
          <w:szCs w:val="28"/>
          <w:lang w:eastAsia="ru-RU"/>
        </w:rPr>
        <w:t xml:space="preserve">40.) исключен  </w:t>
      </w:r>
      <w:r w:rsidRPr="00E005CD">
        <w:rPr>
          <w:rFonts w:ascii="Times New Roman" w:eastAsia="Times New Roman" w:hAnsi="Times New Roman" w:cs="Times New Roman"/>
          <w:snapToGrid w:val="0"/>
          <w:color w:val="000000"/>
          <w:sz w:val="28"/>
          <w:szCs w:val="20"/>
          <w:lang w:eastAsia="ru-RU"/>
        </w:rPr>
        <w:t>(в ред. решения Совета депутатов от 14.12.2009 г. № 18)</w:t>
      </w:r>
      <w:r w:rsidRPr="00E005CD">
        <w:rPr>
          <w:rFonts w:ascii="Times New Roman" w:eastAsia="Times New Roman" w:hAnsi="Times New Roman" w:cs="Times New Roman"/>
          <w:snapToGrid w:val="0"/>
          <w:sz w:val="28"/>
          <w:szCs w:val="28"/>
          <w:lang w:eastAsia="ru-RU"/>
        </w:rPr>
        <w:t xml:space="preserve">, </w:t>
      </w:r>
      <w:r w:rsidRPr="00E005CD">
        <w:rPr>
          <w:rFonts w:ascii="Times New Roman" w:eastAsia="Times New Roman" w:hAnsi="Times New Roman" w:cs="Times New Roman"/>
          <w:snapToGrid w:val="0"/>
          <w:sz w:val="28"/>
          <w:szCs w:val="20"/>
          <w:lang w:eastAsia="ru-RU"/>
        </w:rPr>
        <w:t>(в ред. решения Совета депутатов от 16.06.2016 г. № 11)</w:t>
      </w:r>
      <w:r w:rsidRPr="00E005CD">
        <w:rPr>
          <w:rFonts w:ascii="Arial" w:eastAsia="Times New Roman" w:hAnsi="Arial" w:cs="Times New Roman"/>
          <w:snapToGrid w:val="0"/>
          <w:color w:val="000000"/>
          <w:sz w:val="28"/>
          <w:szCs w:val="20"/>
          <w:lang w:eastAsia="ru-RU"/>
        </w:rPr>
        <w:t>;</w:t>
      </w:r>
    </w:p>
    <w:p w14:paraId="79B50FBF"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8"/>
          <w:lang w:eastAsia="ru-RU"/>
        </w:rPr>
      </w:pPr>
      <w:r w:rsidRPr="00E005CD">
        <w:rPr>
          <w:rFonts w:ascii="Times New Roman" w:eastAsia="Times New Roman" w:hAnsi="Times New Roman" w:cs="Times New Roman"/>
          <w:snapToGrid w:val="0"/>
          <w:sz w:val="28"/>
          <w:szCs w:val="28"/>
          <w:lang w:eastAsia="ru-RU"/>
        </w:rPr>
        <w:t xml:space="preserve">41.)содействие в развитии сельскохозяйственного  производства, создание условий для развития  малого и среднего предпринимательства; </w:t>
      </w:r>
      <w:r w:rsidRPr="00E005CD">
        <w:rPr>
          <w:rFonts w:ascii="Times New Roman" w:eastAsia="Times New Roman" w:hAnsi="Times New Roman" w:cs="Times New Roman"/>
          <w:snapToGrid w:val="0"/>
          <w:color w:val="000000"/>
          <w:sz w:val="28"/>
          <w:szCs w:val="20"/>
          <w:lang w:eastAsia="ru-RU"/>
        </w:rPr>
        <w:t>(в ред. решения Совета депутатов от 14.12.2009 г. № 18)</w:t>
      </w:r>
    </w:p>
    <w:p w14:paraId="322A04F4"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8"/>
          <w:lang w:eastAsia="ru-RU"/>
        </w:rPr>
      </w:pPr>
      <w:r w:rsidRPr="00E005CD">
        <w:rPr>
          <w:rFonts w:ascii="Times New Roman" w:eastAsia="Times New Roman" w:hAnsi="Times New Roman" w:cs="Times New Roman"/>
          <w:snapToGrid w:val="0"/>
          <w:sz w:val="28"/>
          <w:szCs w:val="28"/>
          <w:lang w:eastAsia="ru-RU"/>
        </w:rPr>
        <w:t xml:space="preserve">42.)организация и осуществление мероприятий по работе с детьми и молодежью  муниципального образования – Елинское сельское поселение; </w:t>
      </w:r>
      <w:r w:rsidRPr="00E005CD">
        <w:rPr>
          <w:rFonts w:ascii="Times New Roman" w:eastAsia="Times New Roman" w:hAnsi="Times New Roman" w:cs="Times New Roman"/>
          <w:snapToGrid w:val="0"/>
          <w:color w:val="000000"/>
          <w:sz w:val="28"/>
          <w:szCs w:val="20"/>
          <w:lang w:eastAsia="ru-RU"/>
        </w:rPr>
        <w:t>(в ред. решения Совета депутатов от 14.12.2009 г. № 18)</w:t>
      </w:r>
    </w:p>
    <w:p w14:paraId="110CD425"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8"/>
          <w:lang w:eastAsia="ru-RU"/>
        </w:rPr>
      </w:pPr>
      <w:r w:rsidRPr="00E005CD">
        <w:rPr>
          <w:rFonts w:ascii="Times New Roman" w:eastAsia="Times New Roman" w:hAnsi="Times New Roman" w:cs="Times New Roman"/>
          <w:snapToGrid w:val="0"/>
          <w:sz w:val="28"/>
          <w:szCs w:val="28"/>
          <w:lang w:eastAsia="ru-RU"/>
        </w:rPr>
        <w:t xml:space="preserve">43.)осуществление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sidRPr="00E005CD">
        <w:rPr>
          <w:rFonts w:ascii="Times New Roman" w:eastAsia="Times New Roman" w:hAnsi="Times New Roman" w:cs="Times New Roman"/>
          <w:snapToGrid w:val="0"/>
          <w:color w:val="000000"/>
          <w:sz w:val="28"/>
          <w:szCs w:val="20"/>
          <w:lang w:eastAsia="ru-RU"/>
        </w:rPr>
        <w:t>(в ред. решения Совета депутатов от 14.12.2009 г. № 18)</w:t>
      </w:r>
    </w:p>
    <w:p w14:paraId="34333834"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8"/>
          <w:lang w:eastAsia="ru-RU"/>
        </w:rPr>
      </w:pPr>
      <w:r w:rsidRPr="00E005CD">
        <w:rPr>
          <w:rFonts w:ascii="Times New Roman" w:eastAsia="Times New Roman" w:hAnsi="Times New Roman" w:cs="Times New Roman"/>
          <w:snapToGrid w:val="0"/>
          <w:sz w:val="28"/>
          <w:szCs w:val="28"/>
          <w:lang w:eastAsia="ru-RU"/>
        </w:rPr>
        <w:t xml:space="preserve">44.)осуществление муниципального лесного контроля ; </w:t>
      </w:r>
      <w:r w:rsidRPr="00E005CD">
        <w:rPr>
          <w:rFonts w:ascii="Times New Roman" w:eastAsia="Times New Roman" w:hAnsi="Times New Roman" w:cs="Times New Roman"/>
          <w:snapToGrid w:val="0"/>
          <w:color w:val="000000"/>
          <w:sz w:val="28"/>
          <w:szCs w:val="20"/>
          <w:lang w:eastAsia="ru-RU"/>
        </w:rPr>
        <w:t>(в ред. решения Совета депутатов от 22.08.2012 г .№ 15)</w:t>
      </w:r>
    </w:p>
    <w:p w14:paraId="2BFFF58A"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8"/>
          <w:lang w:eastAsia="ru-RU"/>
        </w:rPr>
      </w:pPr>
      <w:r w:rsidRPr="00E005CD">
        <w:rPr>
          <w:rFonts w:ascii="Times New Roman" w:eastAsia="Times New Roman" w:hAnsi="Times New Roman" w:cs="Times New Roman"/>
          <w:snapToGrid w:val="0"/>
          <w:sz w:val="28"/>
          <w:szCs w:val="28"/>
          <w:lang w:eastAsia="ru-RU"/>
        </w:rPr>
        <w:t xml:space="preserve">45.)создание условий для деятельности добровольных формирований  населения по охране общественного порядка; </w:t>
      </w:r>
      <w:r w:rsidRPr="00E005CD">
        <w:rPr>
          <w:rFonts w:ascii="Times New Roman" w:eastAsia="Times New Roman" w:hAnsi="Times New Roman" w:cs="Times New Roman"/>
          <w:snapToGrid w:val="0"/>
          <w:color w:val="000000"/>
          <w:sz w:val="28"/>
          <w:szCs w:val="20"/>
          <w:lang w:eastAsia="ru-RU"/>
        </w:rPr>
        <w:t>(в ред. решения Совета депутатов от 14.12.2009 г. № 18)</w:t>
      </w:r>
    </w:p>
    <w:p w14:paraId="157B7006" w14:textId="77777777" w:rsidR="00E005CD" w:rsidRPr="00E005CD" w:rsidRDefault="00E005CD" w:rsidP="00E005CD">
      <w:pPr>
        <w:widowControl w:val="0"/>
        <w:suppressAutoHyphens/>
        <w:snapToGrid w:val="0"/>
        <w:spacing w:after="0" w:line="240" w:lineRule="auto"/>
        <w:jc w:val="both"/>
        <w:rPr>
          <w:rFonts w:ascii="Times New Roman" w:eastAsia="Times New Roman" w:hAnsi="Times New Roman" w:cs="Times New Roman"/>
          <w:snapToGrid w:val="0"/>
          <w:sz w:val="28"/>
          <w:szCs w:val="28"/>
          <w:lang w:eastAsia="ru-RU"/>
        </w:rPr>
      </w:pPr>
      <w:r w:rsidRPr="00E005CD">
        <w:rPr>
          <w:rFonts w:ascii="Times New Roman" w:eastAsia="Times New Roman" w:hAnsi="Times New Roman" w:cs="Times New Roman"/>
          <w:snapToGrid w:val="0"/>
          <w:sz w:val="28"/>
          <w:szCs w:val="28"/>
          <w:lang w:eastAsia="ru-RU"/>
        </w:rPr>
        <w:t xml:space="preserve">46.)осуществление прав по решению вопросов, не отнесенных к вопросам местного значения поселения, в соответствии с федеральным законодательством. </w:t>
      </w:r>
      <w:r w:rsidRPr="00E005CD">
        <w:rPr>
          <w:rFonts w:ascii="Times New Roman" w:eastAsia="Times New Roman" w:hAnsi="Times New Roman" w:cs="Times New Roman"/>
          <w:snapToGrid w:val="0"/>
          <w:color w:val="000000"/>
          <w:sz w:val="28"/>
          <w:szCs w:val="20"/>
          <w:lang w:eastAsia="ru-RU"/>
        </w:rPr>
        <w:t>(в ред. решения Совета депутатов от 14.12.2009 г. № 18)</w:t>
      </w:r>
    </w:p>
    <w:p w14:paraId="3B855532" w14:textId="77777777" w:rsidR="00E005CD" w:rsidRPr="00E005CD" w:rsidRDefault="00E005CD" w:rsidP="00E005CD">
      <w:pPr>
        <w:widowControl w:val="0"/>
        <w:numPr>
          <w:ilvl w:val="0"/>
          <w:numId w:val="55"/>
        </w:numPr>
        <w:suppressAutoHyphens/>
        <w:snapToGrid w:val="0"/>
        <w:spacing w:after="0" w:line="240" w:lineRule="auto"/>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Администрация сельского поселения вправе осуществлять иные полномочия, предусмотренные федеральными законами и законами Рязанской области.</w:t>
      </w:r>
    </w:p>
    <w:p w14:paraId="05222FCA" w14:textId="77777777" w:rsidR="00E005CD" w:rsidRPr="00E005CD" w:rsidRDefault="00E005CD" w:rsidP="00E005CD">
      <w:pPr>
        <w:suppressAutoHyphens/>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14:paraId="0B901CF2"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t>Статья 35. Муниципальная служба</w:t>
      </w:r>
    </w:p>
    <w:p w14:paraId="32B32B1C" w14:textId="77777777" w:rsidR="00E005CD" w:rsidRPr="00E005CD" w:rsidRDefault="00E005CD" w:rsidP="00E005CD">
      <w:pPr>
        <w:numPr>
          <w:ilvl w:val="0"/>
          <w:numId w:val="56"/>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14:paraId="1E8997AF" w14:textId="77777777" w:rsidR="00E005CD" w:rsidRPr="00E005CD" w:rsidRDefault="00E005CD" w:rsidP="00E005CD">
      <w:pPr>
        <w:numPr>
          <w:ilvl w:val="0"/>
          <w:numId w:val="56"/>
        </w:numPr>
        <w:suppressAutoHyphens/>
        <w:spacing w:before="100" w:beforeAutospacing="1" w:after="100" w:afterAutospacing="1" w:line="240" w:lineRule="auto"/>
        <w:jc w:val="both"/>
        <w:rPr>
          <w:rFonts w:ascii="Times New Roman" w:eastAsia="Times New Roman" w:hAnsi="Times New Roman" w:cs="Times New Roman"/>
          <w:b/>
          <w:color w:val="000000"/>
          <w:sz w:val="28"/>
          <w:szCs w:val="24"/>
          <w:lang w:eastAsia="ru-RU"/>
        </w:rPr>
      </w:pPr>
      <w:r w:rsidRPr="00E005CD">
        <w:rPr>
          <w:rFonts w:ascii="Times New Roman" w:eastAsia="Times New Roman" w:hAnsi="Times New Roman" w:cs="Times New Roman"/>
          <w:color w:val="000000"/>
          <w:sz w:val="28"/>
          <w:szCs w:val="28"/>
          <w:lang w:eastAsia="ru-RU"/>
        </w:rPr>
        <w:t>Правовое регулирование муниципальной службы в сельском поселение</w:t>
      </w:r>
      <w:r w:rsidRPr="00E005CD">
        <w:rPr>
          <w:rFonts w:ascii="Times New Roman" w:eastAsia="Times New Roman" w:hAnsi="Times New Roman" w:cs="Times New Roman"/>
          <w:sz w:val="28"/>
          <w:szCs w:val="28"/>
          <w:lang w:eastAsia="ru-RU"/>
        </w:rPr>
        <w:t>,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w:t>
      </w:r>
      <w:r w:rsidRPr="00E005CD">
        <w:rPr>
          <w:rFonts w:ascii="Times New Roman" w:eastAsia="Times New Roman" w:hAnsi="Times New Roman" w:cs="Times New Roman"/>
          <w:color w:val="000000"/>
          <w:sz w:val="28"/>
          <w:szCs w:val="28"/>
          <w:lang w:eastAsia="ru-RU"/>
        </w:rPr>
        <w:t xml:space="preserve"> осуществляется в соответствии с федеральным законом, законами Рязанской области и настоящим Уставом,</w:t>
      </w:r>
      <w:r w:rsidRPr="00E005CD">
        <w:rPr>
          <w:rFonts w:ascii="Times New Roman" w:eastAsia="Times New Roman" w:hAnsi="Times New Roman" w:cs="Times New Roman"/>
          <w:sz w:val="28"/>
          <w:szCs w:val="28"/>
          <w:lang w:eastAsia="ru-RU"/>
        </w:rPr>
        <w:t xml:space="preserve"> иными муниципальными правовыми актами</w:t>
      </w: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color w:val="000000"/>
          <w:sz w:val="28"/>
          <w:szCs w:val="24"/>
          <w:lang w:eastAsia="ru-RU"/>
        </w:rPr>
        <w:t xml:space="preserve">(в ред. решения Совета депутатов от 14.12.2009 г. № 18) </w:t>
      </w:r>
    </w:p>
    <w:p w14:paraId="1F8CC521"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005CD">
        <w:rPr>
          <w:rFonts w:ascii="Times New Roman" w:eastAsia="Times New Roman" w:hAnsi="Times New Roman" w:cs="Times New Roman"/>
          <w:b/>
          <w:bCs/>
          <w:color w:val="000000"/>
          <w:sz w:val="28"/>
          <w:szCs w:val="24"/>
          <w:lang w:eastAsia="ru-RU"/>
        </w:rPr>
        <w:t>Статья 36. Статус муниципального служащего</w:t>
      </w:r>
    </w:p>
    <w:p w14:paraId="7673516F" w14:textId="77777777" w:rsidR="00E005CD" w:rsidRPr="00E005CD" w:rsidRDefault="00E005CD" w:rsidP="00E005CD">
      <w:pPr>
        <w:numPr>
          <w:ilvl w:val="0"/>
          <w:numId w:val="57"/>
        </w:numPr>
        <w:suppressAutoHyphens/>
        <w:spacing w:before="100" w:beforeAutospacing="1" w:after="100" w:afterAutospacing="1" w:line="240" w:lineRule="auto"/>
        <w:jc w:val="both"/>
        <w:rPr>
          <w:rFonts w:ascii="Times New Roman" w:eastAsia="Times New Roman" w:hAnsi="Times New Roman" w:cs="Times New Roman"/>
          <w:bCs/>
          <w:color w:val="000000"/>
          <w:sz w:val="28"/>
          <w:szCs w:val="24"/>
          <w:lang w:eastAsia="ru-RU"/>
        </w:rPr>
      </w:pPr>
      <w:r w:rsidRPr="00E005CD">
        <w:rPr>
          <w:rFonts w:ascii="Times New Roman" w:eastAsia="Times New Roman" w:hAnsi="Times New Roman" w:cs="Times New Roman"/>
          <w:bCs/>
          <w:color w:val="000000"/>
          <w:sz w:val="28"/>
          <w:szCs w:val="24"/>
          <w:lang w:eastAsia="ru-RU"/>
        </w:rPr>
        <w:t xml:space="preserve">Муниципальным служащим является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законами Рязанской области, обязанности муниципальной должности </w:t>
      </w:r>
      <w:r w:rsidRPr="00E005CD">
        <w:rPr>
          <w:rFonts w:ascii="Times New Roman" w:eastAsia="Times New Roman" w:hAnsi="Times New Roman" w:cs="Times New Roman"/>
          <w:bCs/>
          <w:color w:val="000000"/>
          <w:sz w:val="28"/>
          <w:szCs w:val="24"/>
          <w:lang w:eastAsia="ru-RU"/>
        </w:rPr>
        <w:lastRenderedPageBreak/>
        <w:t>муниципальной службы за денежное вознаграждение, выплачиваемое за счет средств местного бюджета.</w:t>
      </w:r>
    </w:p>
    <w:p w14:paraId="41081658" w14:textId="77777777" w:rsidR="00E005CD" w:rsidRPr="00E005CD" w:rsidRDefault="00E005CD" w:rsidP="00E005CD">
      <w:pPr>
        <w:numPr>
          <w:ilvl w:val="0"/>
          <w:numId w:val="57"/>
        </w:numPr>
        <w:suppressAutoHyphens/>
        <w:spacing w:before="100" w:beforeAutospacing="1" w:after="100" w:afterAutospacing="1" w:line="240" w:lineRule="auto"/>
        <w:jc w:val="both"/>
        <w:rPr>
          <w:rFonts w:ascii="Times New Roman" w:eastAsia="Times New Roman" w:hAnsi="Times New Roman" w:cs="Times New Roman"/>
          <w:bCs/>
          <w:color w:val="000000"/>
          <w:sz w:val="28"/>
          <w:szCs w:val="24"/>
          <w:lang w:eastAsia="ru-RU"/>
        </w:rPr>
      </w:pPr>
      <w:r w:rsidRPr="00E005CD">
        <w:rPr>
          <w:rFonts w:ascii="Times New Roman" w:eastAsia="Times New Roman" w:hAnsi="Times New Roman" w:cs="Times New Roman"/>
          <w:bCs/>
          <w:color w:val="000000"/>
          <w:sz w:val="28"/>
          <w:szCs w:val="24"/>
          <w:lang w:eastAsia="ru-RU"/>
        </w:rPr>
        <w:t>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14:paraId="6E4E1418" w14:textId="77777777" w:rsidR="00E005CD" w:rsidRPr="00E005CD" w:rsidRDefault="00E005CD" w:rsidP="00E005CD">
      <w:pPr>
        <w:numPr>
          <w:ilvl w:val="0"/>
          <w:numId w:val="57"/>
        </w:numPr>
        <w:suppressAutoHyphens/>
        <w:spacing w:before="100" w:beforeAutospacing="1" w:after="100" w:afterAutospacing="1" w:line="240" w:lineRule="auto"/>
        <w:jc w:val="both"/>
        <w:rPr>
          <w:rFonts w:ascii="Times New Roman" w:eastAsia="Times New Roman" w:hAnsi="Times New Roman" w:cs="Times New Roman"/>
          <w:bCs/>
          <w:color w:val="000000"/>
          <w:sz w:val="28"/>
          <w:szCs w:val="24"/>
          <w:lang w:eastAsia="ru-RU"/>
        </w:rPr>
      </w:pPr>
      <w:r w:rsidRPr="00E005CD">
        <w:rPr>
          <w:rFonts w:ascii="Times New Roman" w:eastAsia="Times New Roman" w:hAnsi="Times New Roman" w:cs="Times New Roman"/>
          <w:bCs/>
          <w:color w:val="000000"/>
          <w:sz w:val="28"/>
          <w:szCs w:val="24"/>
          <w:lang w:eastAsia="ru-RU"/>
        </w:rPr>
        <w:t xml:space="preserve">Муниципальный служащий обязан соблюдать ограничения, связанные с муниципальной службой, установленные Федеральным законом «О муниципальной службе в Российской Федерации».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4465CCA9" w14:textId="77777777" w:rsidR="00E005CD" w:rsidRPr="00E005CD" w:rsidRDefault="00E005CD" w:rsidP="00E005CD">
      <w:pPr>
        <w:numPr>
          <w:ilvl w:val="0"/>
          <w:numId w:val="57"/>
        </w:numPr>
        <w:suppressAutoHyphens/>
        <w:spacing w:before="100" w:beforeAutospacing="1" w:after="100" w:afterAutospacing="1" w:line="240" w:lineRule="auto"/>
        <w:jc w:val="both"/>
        <w:rPr>
          <w:rFonts w:ascii="Times New Roman" w:eastAsia="Times New Roman" w:hAnsi="Times New Roman" w:cs="Times New Roman"/>
          <w:bCs/>
          <w:color w:val="000000"/>
          <w:sz w:val="28"/>
          <w:szCs w:val="24"/>
          <w:lang w:eastAsia="ru-RU"/>
        </w:rPr>
      </w:pPr>
      <w:r w:rsidRPr="00E005CD">
        <w:rPr>
          <w:rFonts w:ascii="Times New Roman" w:eastAsia="Times New Roman" w:hAnsi="Times New Roman" w:cs="Times New Roman"/>
          <w:bCs/>
          <w:color w:val="000000"/>
          <w:sz w:val="28"/>
          <w:szCs w:val="24"/>
          <w:lang w:eastAsia="ru-RU"/>
        </w:rPr>
        <w:t>Муниципальные служащие не вправе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w:t>
      </w:r>
    </w:p>
    <w:p w14:paraId="1069579F" w14:textId="77777777" w:rsidR="00E005CD" w:rsidRPr="00E005CD" w:rsidRDefault="00E005CD" w:rsidP="00E005CD">
      <w:pPr>
        <w:numPr>
          <w:ilvl w:val="0"/>
          <w:numId w:val="57"/>
        </w:numPr>
        <w:suppressAutoHyphens/>
        <w:spacing w:before="100" w:beforeAutospacing="1" w:after="100" w:afterAutospacing="1" w:line="240" w:lineRule="auto"/>
        <w:jc w:val="both"/>
        <w:rPr>
          <w:rFonts w:ascii="Times New Roman" w:eastAsia="Times New Roman" w:hAnsi="Times New Roman" w:cs="Times New Roman"/>
          <w:bCs/>
          <w:color w:val="000000"/>
          <w:sz w:val="28"/>
          <w:szCs w:val="24"/>
          <w:lang w:eastAsia="ru-RU"/>
        </w:rPr>
      </w:pPr>
      <w:r w:rsidRPr="00E005CD">
        <w:rPr>
          <w:rFonts w:ascii="Times New Roman" w:eastAsia="Times New Roman" w:hAnsi="Times New Roman" w:cs="Times New Roman"/>
          <w:bCs/>
          <w:color w:val="000000"/>
          <w:sz w:val="28"/>
          <w:szCs w:val="24"/>
          <w:lang w:eastAsia="ru-RU"/>
        </w:rPr>
        <w:t>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в соответствии с федеральными законами и законами Рязанской области.</w:t>
      </w:r>
    </w:p>
    <w:p w14:paraId="34533BA4" w14:textId="77777777" w:rsidR="00E005CD" w:rsidRPr="00E005CD" w:rsidRDefault="00E005CD" w:rsidP="00E005CD">
      <w:pPr>
        <w:suppressAutoHyphens/>
        <w:spacing w:before="100" w:beforeAutospacing="1" w:after="100" w:afterAutospacing="1" w:line="240" w:lineRule="auto"/>
        <w:rPr>
          <w:rFonts w:ascii="Times New Roman" w:eastAsia="Times New Roman" w:hAnsi="Times New Roman" w:cs="Times New Roman"/>
          <w:b/>
          <w:sz w:val="24"/>
          <w:szCs w:val="24"/>
          <w:lang w:eastAsia="ru-RU"/>
        </w:rPr>
      </w:pPr>
      <w:r w:rsidRPr="00E005CD">
        <w:rPr>
          <w:rFonts w:ascii="Times New Roman" w:eastAsia="Times New Roman" w:hAnsi="Times New Roman" w:cs="Times New Roman"/>
          <w:bCs/>
          <w:color w:val="000000"/>
          <w:sz w:val="28"/>
          <w:szCs w:val="24"/>
          <w:lang w:eastAsia="ru-RU"/>
        </w:rPr>
        <w:t xml:space="preserve">         </w:t>
      </w:r>
      <w:r w:rsidRPr="00E005CD">
        <w:rPr>
          <w:rFonts w:ascii="Times New Roman" w:eastAsia="Times New Roman" w:hAnsi="Times New Roman" w:cs="Times New Roman"/>
          <w:b/>
          <w:bCs/>
          <w:color w:val="000000"/>
          <w:sz w:val="28"/>
          <w:szCs w:val="24"/>
          <w:lang w:eastAsia="ru-RU"/>
        </w:rPr>
        <w:t>Статья 37. Обеспечение равного доступа жителей   сельского поселения к муниципальной службе.</w:t>
      </w:r>
    </w:p>
    <w:p w14:paraId="7823C3FD" w14:textId="77777777" w:rsidR="00E005CD" w:rsidRPr="00E005CD" w:rsidRDefault="00E005CD" w:rsidP="00E005CD">
      <w:pPr>
        <w:numPr>
          <w:ilvl w:val="0"/>
          <w:numId w:val="5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На территории сельского поселения неукоснительно соблюдается принцип равного доступа его жителей к муниципальной службе, являющейся основополагающим при формировании ее кадров. Данный принцип означает равное право граждан Российской Федерации на занятие любой должности муниципальной службы в соответствии со своими способностями и профессиональной подготовкой.</w:t>
      </w:r>
    </w:p>
    <w:p w14:paraId="0F22B0B5" w14:textId="77777777" w:rsidR="00E005CD" w:rsidRPr="00E005CD" w:rsidRDefault="00E005CD" w:rsidP="00E005CD">
      <w:pPr>
        <w:numPr>
          <w:ilvl w:val="0"/>
          <w:numId w:val="5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Не допускается установление при поступлении на муниципальную службу, а также при ее прохождении каких бы то ни было прямых или косвенных ограничений или преимуществ в зависимости от пола, расы, национальности, языка, социального происхождения, имущественного положения, отношения к религии, убеждений, принадлежности к общественным объединениям, профессиональная подготовленность которых отвечает соответствующей должности муниципальной службы.</w:t>
      </w:r>
    </w:p>
    <w:p w14:paraId="40E1C388" w14:textId="77777777" w:rsidR="00E005CD" w:rsidRPr="00E005CD" w:rsidRDefault="00E005CD" w:rsidP="00E005CD">
      <w:pPr>
        <w:numPr>
          <w:ilvl w:val="0"/>
          <w:numId w:val="58"/>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Право жителей на равный доступ к муниципальной службе обеспечивается проведением конкурса на замещение вакантной должности муниципальной службы, и определяются законодательством Российской Федерации, законодательством Рязанской области о муниципальной службе, условия которого определяются соответствующим положением.</w:t>
      </w:r>
    </w:p>
    <w:p w14:paraId="3016FF97" w14:textId="77777777" w:rsidR="00E005CD" w:rsidRPr="00E005CD" w:rsidRDefault="00E005CD" w:rsidP="00E005CD">
      <w:pPr>
        <w:suppressAutoHyphens/>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 xml:space="preserve">                          Статья 38. Прохождение муниципальной службы.</w:t>
      </w:r>
    </w:p>
    <w:p w14:paraId="7D580CC2" w14:textId="77777777" w:rsidR="00E005CD" w:rsidRPr="00E005CD" w:rsidRDefault="00E005CD" w:rsidP="00E005CD">
      <w:pPr>
        <w:numPr>
          <w:ilvl w:val="2"/>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Право поступления на муниципальную службу имеют граждане Российской Федерации, достигшие возраста восемнадцати лет и </w:t>
      </w:r>
      <w:r w:rsidRPr="00E005CD">
        <w:rPr>
          <w:rFonts w:ascii="Times New Roman" w:eastAsia="Times New Roman" w:hAnsi="Times New Roman" w:cs="Times New Roman"/>
          <w:color w:val="000000"/>
          <w:sz w:val="28"/>
          <w:szCs w:val="24"/>
          <w:lang w:eastAsia="ru-RU"/>
        </w:rPr>
        <w:lastRenderedPageBreak/>
        <w:t>профессиональная подготовка которых отвечает квалификационным требованиям по соответствующей муниципальной должности.</w:t>
      </w:r>
    </w:p>
    <w:p w14:paraId="35EE6491" w14:textId="77777777" w:rsidR="00E005CD" w:rsidRPr="00E005CD" w:rsidRDefault="00E005CD" w:rsidP="00E005CD">
      <w:pPr>
        <w:numPr>
          <w:ilvl w:val="2"/>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Гражданин не может быть принят на муниципальную службу и находится на ней в случаях, предусмотренных федеральными и областными законами.</w:t>
      </w:r>
    </w:p>
    <w:p w14:paraId="1594CC58" w14:textId="77777777" w:rsidR="00E005CD" w:rsidRPr="00E005CD" w:rsidRDefault="00E005CD" w:rsidP="00E005CD">
      <w:pPr>
        <w:numPr>
          <w:ilvl w:val="2"/>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Прием на муниципальную службу осуществляется в порядке назначения или конкурса в соответствии с нормативными правовыми актами органов местного самоуправления, законодательством Российской Федерации и Рязанской области.</w:t>
      </w:r>
    </w:p>
    <w:p w14:paraId="08701241" w14:textId="77777777" w:rsidR="00E005CD" w:rsidRPr="00E005CD" w:rsidRDefault="00E005CD" w:rsidP="00E005CD">
      <w:pPr>
        <w:numPr>
          <w:ilvl w:val="2"/>
          <w:numId w:val="52"/>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Для определения уровня профессиональной подготовки и соответствия муниципального служащего замещаемой должности в соответствии с соответствующим положением проводится его аттестация.</w:t>
      </w:r>
    </w:p>
    <w:p w14:paraId="4E7909A0"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p>
    <w:p w14:paraId="147319F1"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1EB6EBB9"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39. Социальные гарантии муниципального служащего.</w:t>
      </w:r>
    </w:p>
    <w:p w14:paraId="6A7DE262" w14:textId="77777777" w:rsidR="00E005CD" w:rsidRPr="00E005CD" w:rsidRDefault="00E005CD" w:rsidP="00E005CD">
      <w:pPr>
        <w:numPr>
          <w:ilvl w:val="0"/>
          <w:numId w:val="59"/>
        </w:numPr>
        <w:suppressAutoHyphens/>
        <w:spacing w:before="100" w:beforeAutospacing="1" w:after="100" w:afterAutospacing="1" w:line="240" w:lineRule="auto"/>
        <w:jc w:val="both"/>
        <w:rPr>
          <w:rFonts w:ascii="Times New Roman" w:eastAsia="Times New Roman" w:hAnsi="Times New Roman" w:cs="Times New Roman"/>
          <w:bCs/>
          <w:color w:val="000000"/>
          <w:sz w:val="28"/>
          <w:szCs w:val="24"/>
          <w:lang w:eastAsia="ru-RU"/>
        </w:rPr>
      </w:pPr>
      <w:r w:rsidRPr="00E005CD">
        <w:rPr>
          <w:rFonts w:ascii="Times New Roman" w:eastAsia="Times New Roman" w:hAnsi="Times New Roman" w:cs="Times New Roman"/>
          <w:bCs/>
          <w:color w:val="000000"/>
          <w:sz w:val="28"/>
          <w:szCs w:val="24"/>
          <w:lang w:eastAsia="ru-RU"/>
        </w:rPr>
        <w:t>Муниципальному служащему предоставляются гарантии в соответствии с законами Российской Федерации и Рязанской области.</w:t>
      </w:r>
    </w:p>
    <w:p w14:paraId="7A62C30F" w14:textId="77777777" w:rsidR="00E005CD" w:rsidRPr="00E005CD" w:rsidRDefault="00E005CD" w:rsidP="00E005CD">
      <w:pPr>
        <w:numPr>
          <w:ilvl w:val="0"/>
          <w:numId w:val="59"/>
        </w:numPr>
        <w:suppressAutoHyphens/>
        <w:spacing w:before="100" w:beforeAutospacing="1" w:after="100" w:afterAutospacing="1" w:line="240" w:lineRule="auto"/>
        <w:jc w:val="both"/>
        <w:rPr>
          <w:rFonts w:ascii="Times New Roman" w:eastAsia="Times New Roman" w:hAnsi="Times New Roman" w:cs="Times New Roman"/>
          <w:bCs/>
          <w:color w:val="000000"/>
          <w:sz w:val="28"/>
          <w:szCs w:val="24"/>
          <w:lang w:eastAsia="ru-RU"/>
        </w:rPr>
      </w:pPr>
      <w:r w:rsidRPr="00E005CD">
        <w:rPr>
          <w:rFonts w:ascii="Times New Roman" w:eastAsia="Times New Roman" w:hAnsi="Times New Roman" w:cs="Times New Roman"/>
          <w:bCs/>
          <w:color w:val="000000"/>
          <w:sz w:val="28"/>
          <w:szCs w:val="24"/>
          <w:lang w:eastAsia="ru-RU"/>
        </w:rPr>
        <w:t>При ликвидации органа местного самоуправления или сокращения его штата муниципальному служащему обеспечиваются социальные гарантии в соответствии с действующим законодательством Российской Федерации, Рязанской области.</w:t>
      </w:r>
    </w:p>
    <w:p w14:paraId="39E20126" w14:textId="77777777" w:rsidR="00E005CD" w:rsidRPr="00E005CD" w:rsidRDefault="00E005CD" w:rsidP="00E005CD">
      <w:pPr>
        <w:numPr>
          <w:ilvl w:val="0"/>
          <w:numId w:val="59"/>
        </w:numPr>
        <w:suppressAutoHyphens/>
        <w:spacing w:before="100" w:beforeAutospacing="1" w:after="100" w:afterAutospacing="1" w:line="240" w:lineRule="auto"/>
        <w:jc w:val="both"/>
        <w:rPr>
          <w:rFonts w:ascii="Times New Roman" w:eastAsia="Times New Roman" w:hAnsi="Times New Roman" w:cs="Times New Roman"/>
          <w:bCs/>
          <w:color w:val="000000"/>
          <w:sz w:val="28"/>
          <w:szCs w:val="24"/>
          <w:lang w:eastAsia="ru-RU"/>
        </w:rPr>
      </w:pPr>
      <w:r w:rsidRPr="00E005CD">
        <w:rPr>
          <w:rFonts w:ascii="Times New Roman" w:eastAsia="Times New Roman" w:hAnsi="Times New Roman" w:cs="Times New Roman"/>
          <w:bCs/>
          <w:color w:val="000000"/>
          <w:sz w:val="28"/>
          <w:szCs w:val="24"/>
          <w:lang w:eastAsia="ru-RU"/>
        </w:rPr>
        <w:t>На муниципальных служащих распространяется действие законодательства Российской Федерации о труде, за изъятиями, установленными федеральным и областным законодательствами по муниципальной службе.</w:t>
      </w:r>
    </w:p>
    <w:p w14:paraId="2E52DB75"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p>
    <w:p w14:paraId="3BB9EA60" w14:textId="77777777" w:rsidR="00E005CD" w:rsidRPr="00E005CD" w:rsidRDefault="00E005CD" w:rsidP="00E005CD">
      <w:pPr>
        <w:keepNext/>
        <w:shd w:val="clear" w:color="auto" w:fill="FFFFFF"/>
        <w:spacing w:before="375" w:after="225" w:line="240" w:lineRule="auto"/>
        <w:jc w:val="center"/>
        <w:textAlignment w:val="baseline"/>
        <w:outlineLvl w:val="1"/>
        <w:rPr>
          <w:rFonts w:ascii="Times New Roman" w:eastAsia="Times New Roman" w:hAnsi="Times New Roman" w:cs="Times New Roman"/>
          <w:b/>
          <w:iCs/>
          <w:spacing w:val="2"/>
          <w:sz w:val="28"/>
          <w:szCs w:val="28"/>
          <w:highlight w:val="yellow"/>
          <w:lang w:eastAsia="ru-RU"/>
        </w:rPr>
      </w:pPr>
      <w:r w:rsidRPr="00E005CD">
        <w:rPr>
          <w:rFonts w:ascii="Times New Roman" w:eastAsia="Times New Roman" w:hAnsi="Times New Roman" w:cs="Times New Roman"/>
          <w:b/>
          <w:iCs/>
          <w:spacing w:val="2"/>
          <w:sz w:val="28"/>
          <w:szCs w:val="28"/>
          <w:highlight w:val="yellow"/>
          <w:lang w:eastAsia="ru-RU"/>
        </w:rPr>
        <w:t xml:space="preserve">Статья 39.1 Поощрение муниципального служащего. Дисциплинарная ответственность муниципального служащего </w:t>
      </w:r>
    </w:p>
    <w:p w14:paraId="66613AAA" w14:textId="77777777" w:rsidR="00E005CD" w:rsidRPr="00E005CD" w:rsidRDefault="00E005CD" w:rsidP="00E005CD">
      <w:pPr>
        <w:keepNext/>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1) Поощрение муниципального служащего:</w:t>
      </w:r>
    </w:p>
    <w:p w14:paraId="3B148B23"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z w:val="28"/>
          <w:szCs w:val="28"/>
          <w:highlight w:val="yellow"/>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r w:rsidRPr="00E005CD">
        <w:rPr>
          <w:rFonts w:ascii="Times New Roman" w:eastAsia="Times New Roman" w:hAnsi="Times New Roman" w:cs="Times New Roman"/>
          <w:sz w:val="28"/>
          <w:szCs w:val="28"/>
          <w:highlight w:val="yellow"/>
          <w:lang w:eastAsia="ru-RU"/>
        </w:rPr>
        <w:br/>
      </w:r>
      <w:r w:rsidRPr="00E005CD">
        <w:rPr>
          <w:rFonts w:ascii="Times New Roman" w:eastAsia="Times New Roman" w:hAnsi="Times New Roman" w:cs="Times New Roman"/>
          <w:sz w:val="28"/>
          <w:szCs w:val="28"/>
          <w:highlight w:val="yellow"/>
          <w:lang w:eastAsia="ru-RU"/>
        </w:rPr>
        <w:br/>
        <w:t xml:space="preserve">2) </w:t>
      </w:r>
      <w:r w:rsidRPr="00E005CD">
        <w:rPr>
          <w:rFonts w:ascii="Times New Roman" w:eastAsia="Times New Roman" w:hAnsi="Times New Roman" w:cs="Times New Roman"/>
          <w:bCs/>
          <w:sz w:val="28"/>
          <w:szCs w:val="28"/>
          <w:highlight w:val="yellow"/>
          <w:lang w:eastAsia="ru-RU"/>
        </w:rPr>
        <w:t>Дисциплинарная ответственность муниципального служащего:</w:t>
      </w:r>
    </w:p>
    <w:p w14:paraId="1E2A8F77"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61CE8239"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lastRenderedPageBreak/>
        <w:t>а) замечание;</w:t>
      </w:r>
    </w:p>
    <w:p w14:paraId="4A66B52D"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б) выговор;</w:t>
      </w:r>
    </w:p>
    <w:p w14:paraId="61414B79"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в) увольнение с муниципальной службы по соответствующим основаниям.</w:t>
      </w:r>
    </w:p>
    <w:p w14:paraId="20F94FC7"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p>
    <w:p w14:paraId="17765193"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3124246F"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p>
    <w:p w14:paraId="52967A5C"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3. Порядок применения и снятия дисциплинарных взысканий определяется трудовым законодательством.</w:t>
      </w:r>
    </w:p>
    <w:p w14:paraId="71E0F290" w14:textId="77777777" w:rsidR="00E005CD" w:rsidRPr="00E005CD" w:rsidRDefault="00E005CD" w:rsidP="00E005CD">
      <w:pPr>
        <w:keepNext/>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5DC661AA"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17" w:history="1">
        <w:r w:rsidRPr="00E005CD">
          <w:rPr>
            <w:rFonts w:ascii="Times New Roman" w:eastAsia="Times New Roman" w:hAnsi="Times New Roman" w:cs="Times New Roman"/>
            <w:spacing w:val="2"/>
            <w:sz w:val="28"/>
            <w:szCs w:val="28"/>
            <w:highlight w:val="yellow"/>
            <w:lang w:eastAsia="ru-RU"/>
          </w:rPr>
          <w:t>Федеральным законом от 25 декабря 2008 года N 273-ФЗ "О противодействии коррупции"</w:t>
        </w:r>
      </w:hyperlink>
      <w:r w:rsidRPr="00E005CD">
        <w:rPr>
          <w:rFonts w:ascii="Times New Roman" w:eastAsia="Times New Roman" w:hAnsi="Times New Roman" w:cs="Times New Roman"/>
          <w:spacing w:val="2"/>
          <w:sz w:val="28"/>
          <w:szCs w:val="28"/>
          <w:highlight w:val="yellow"/>
          <w:lang w:eastAsia="ru-RU"/>
        </w:rPr>
        <w:t> и другими федеральными законами.</w:t>
      </w:r>
    </w:p>
    <w:p w14:paraId="1E9DB191" w14:textId="77777777" w:rsidR="00E005CD" w:rsidRPr="00E005CD" w:rsidRDefault="00E005CD" w:rsidP="00E005CD">
      <w:pPr>
        <w:shd w:val="clear" w:color="auto" w:fill="FFFFFF"/>
        <w:spacing w:before="100" w:beforeAutospacing="1" w:after="100" w:afterAutospacing="1"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14:paraId="22B1D65A" w14:textId="77777777" w:rsidR="00E005CD" w:rsidRPr="00E005CD" w:rsidRDefault="00E005CD" w:rsidP="00E005CD">
      <w:pPr>
        <w:shd w:val="clear" w:color="auto" w:fill="FFFFFF"/>
        <w:spacing w:before="100" w:beforeAutospacing="1" w:after="100" w:afterAutospacing="1"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3. Взыскания, предусмотренные статьями 14_1,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1B7909E6"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а)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E005CD">
        <w:rPr>
          <w:rFonts w:ascii="Times New Roman" w:eastAsia="Times New Roman" w:hAnsi="Times New Roman" w:cs="Times New Roman"/>
          <w:spacing w:val="2"/>
          <w:sz w:val="28"/>
          <w:szCs w:val="28"/>
          <w:highlight w:val="yellow"/>
          <w:lang w:eastAsia="ru-RU"/>
        </w:rPr>
        <w:br/>
      </w:r>
    </w:p>
    <w:p w14:paraId="0D7D6FCF"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E005CD">
        <w:rPr>
          <w:rFonts w:ascii="Times New Roman" w:eastAsia="Times New Roman" w:hAnsi="Times New Roman" w:cs="Times New Roman"/>
          <w:spacing w:val="2"/>
          <w:sz w:val="28"/>
          <w:szCs w:val="28"/>
          <w:highlight w:val="yellow"/>
          <w:lang w:eastAsia="ru-RU"/>
        </w:rPr>
        <w:br/>
      </w:r>
    </w:p>
    <w:p w14:paraId="203714F8"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в)объяснений муниципального служащего;</w:t>
      </w:r>
    </w:p>
    <w:p w14:paraId="7C2C2D7B"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p>
    <w:p w14:paraId="45D9BB26"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г) иных материалов.</w:t>
      </w:r>
    </w:p>
    <w:p w14:paraId="4CED7732" w14:textId="77777777" w:rsidR="00E005CD" w:rsidRPr="00E005CD" w:rsidRDefault="00E005CD" w:rsidP="00E005CD">
      <w:pPr>
        <w:shd w:val="clear" w:color="auto" w:fill="FFFFFF"/>
        <w:spacing w:before="100" w:beforeAutospacing="1" w:after="100" w:afterAutospacing="1"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4. При применении взысканий, предусмотренных статьями 14_1,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4D02A390" w14:textId="77777777" w:rsidR="00E005CD" w:rsidRPr="00E005CD" w:rsidRDefault="00E005CD" w:rsidP="00E005CD">
      <w:pPr>
        <w:shd w:val="clear" w:color="auto" w:fill="FFFFFF"/>
        <w:spacing w:after="0"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14:paraId="7949A273" w14:textId="77777777" w:rsidR="00E005CD" w:rsidRPr="00E005CD" w:rsidRDefault="00E005CD" w:rsidP="00E005CD">
      <w:pPr>
        <w:shd w:val="clear" w:color="auto" w:fill="FFFFFF"/>
        <w:spacing w:before="100" w:beforeAutospacing="1" w:after="100" w:afterAutospacing="1"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6. Взыскания, предусмотренные статьями 14_1, 15 и 27 Федерального закона«О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r w:rsidRPr="00E005CD">
        <w:rPr>
          <w:rFonts w:ascii="Times New Roman" w:eastAsia="Times New Roman" w:hAnsi="Times New Roman" w:cs="Times New Roman"/>
          <w:spacing w:val="2"/>
          <w:sz w:val="28"/>
          <w:szCs w:val="28"/>
          <w:highlight w:val="yellow"/>
          <w:lang w:eastAsia="ru-RU"/>
        </w:rPr>
        <w:br/>
      </w:r>
    </w:p>
    <w:p w14:paraId="18EA1F80" w14:textId="77777777" w:rsidR="00E005CD" w:rsidRPr="00E005CD" w:rsidRDefault="00E005CD" w:rsidP="00E005CD">
      <w:pPr>
        <w:shd w:val="clear" w:color="auto" w:fill="FFFFFF"/>
        <w:spacing w:before="100" w:beforeAutospacing="1" w:after="100" w:afterAutospacing="1" w:line="315" w:lineRule="atLeast"/>
        <w:jc w:val="both"/>
        <w:textAlignment w:val="baseline"/>
        <w:rPr>
          <w:rFonts w:ascii="Times New Roman" w:eastAsia="Times New Roman" w:hAnsi="Times New Roman" w:cs="Times New Roman"/>
          <w:spacing w:val="2"/>
          <w:sz w:val="28"/>
          <w:szCs w:val="28"/>
          <w:highlight w:val="yellow"/>
          <w:lang w:eastAsia="ru-RU"/>
        </w:rPr>
      </w:pPr>
      <w:r w:rsidRPr="00E005CD">
        <w:rPr>
          <w:rFonts w:ascii="Times New Roman" w:eastAsia="Times New Roman" w:hAnsi="Times New Roman" w:cs="Times New Roman"/>
          <w:spacing w:val="2"/>
          <w:sz w:val="28"/>
          <w:szCs w:val="28"/>
          <w:highlight w:val="yellow"/>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18" w:history="1">
        <w:r w:rsidRPr="00E005CD">
          <w:rPr>
            <w:rFonts w:ascii="Times New Roman" w:eastAsia="Times New Roman" w:hAnsi="Times New Roman" w:cs="Times New Roman"/>
            <w:spacing w:val="2"/>
            <w:sz w:val="28"/>
            <w:szCs w:val="28"/>
            <w:highlight w:val="yellow"/>
            <w:lang w:eastAsia="ru-RU"/>
          </w:rPr>
          <w:t>Федерального закона от 25 декабря 2008 года N 273-ФЗ "О противодействии коррупции"</w:t>
        </w:r>
      </w:hyperlink>
      <w:r w:rsidRPr="00E005CD">
        <w:rPr>
          <w:rFonts w:ascii="Times New Roman" w:eastAsia="Times New Roman" w:hAnsi="Times New Roman" w:cs="Times New Roman"/>
          <w:color w:val="2D2D2D"/>
          <w:spacing w:val="2"/>
          <w:sz w:val="28"/>
          <w:szCs w:val="28"/>
          <w:highlight w:val="yellow"/>
          <w:lang w:eastAsia="ru-RU"/>
        </w:rPr>
        <w:t>.</w:t>
      </w:r>
    </w:p>
    <w:p w14:paraId="68C71F94"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p>
    <w:p w14:paraId="3A1365CE"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t>Статья 40. Избирательная комиссия сельского поселения</w:t>
      </w:r>
    </w:p>
    <w:p w14:paraId="15355F0A" w14:textId="77777777" w:rsidR="00E005CD" w:rsidRPr="00E005CD" w:rsidRDefault="00E005CD" w:rsidP="00E005CD">
      <w:pPr>
        <w:numPr>
          <w:ilvl w:val="1"/>
          <w:numId w:val="59"/>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Избирательная комиссия сельского поселения организует подготовку и проведение муниципальных выборов Совета, главы сельского поселения, подготовку и проведение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14:paraId="3B8BB5E2" w14:textId="77777777" w:rsidR="00E005CD" w:rsidRPr="00E005CD" w:rsidRDefault="00E005CD" w:rsidP="00E005CD">
      <w:pPr>
        <w:numPr>
          <w:ilvl w:val="1"/>
          <w:numId w:val="59"/>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Избирательная комиссия поселения формируется Советом </w:t>
      </w:r>
      <w:r w:rsidRPr="00E005CD">
        <w:rPr>
          <w:rFonts w:ascii="Times New Roman" w:eastAsia="Times New Roman" w:hAnsi="Times New Roman" w:cs="Times New Roman"/>
          <w:sz w:val="28"/>
          <w:szCs w:val="28"/>
          <w:lang w:eastAsia="ru-RU"/>
        </w:rPr>
        <w:t>в количестве шести членов с правом решающего голоса</w:t>
      </w:r>
      <w:r w:rsidRPr="00E005CD">
        <w:rPr>
          <w:rFonts w:ascii="Times New Roman" w:eastAsia="Times New Roman" w:hAnsi="Times New Roman" w:cs="Times New Roman"/>
          <w:color w:val="000000"/>
          <w:sz w:val="28"/>
          <w:szCs w:val="28"/>
          <w:lang w:eastAsia="ru-RU"/>
        </w:rPr>
        <w:t xml:space="preserve"> в порядке, уста</w:t>
      </w:r>
      <w:r w:rsidRPr="00E005CD">
        <w:rPr>
          <w:rFonts w:ascii="Times New Roman" w:eastAsia="Times New Roman" w:hAnsi="Times New Roman" w:cs="Times New Roman"/>
          <w:color w:val="000000"/>
          <w:sz w:val="28"/>
          <w:szCs w:val="24"/>
          <w:lang w:eastAsia="ru-RU"/>
        </w:rPr>
        <w:t xml:space="preserve">новленном законодательством о выборах и референдумах. </w:t>
      </w:r>
      <w:r w:rsidRPr="00E005CD">
        <w:rPr>
          <w:rFonts w:ascii="Times New Roman" w:eastAsia="Times New Roman" w:hAnsi="Times New Roman" w:cs="Times New Roman"/>
          <w:color w:val="000000"/>
          <w:sz w:val="28"/>
          <w:szCs w:val="28"/>
          <w:lang w:eastAsia="ru-RU"/>
        </w:rPr>
        <w:t>(в ред. решения Совета депутатов от 16.08.2010 г. № 7)</w:t>
      </w:r>
    </w:p>
    <w:p w14:paraId="79CD823A" w14:textId="77777777" w:rsidR="00E005CD" w:rsidRPr="00E005CD" w:rsidRDefault="00E005CD" w:rsidP="00E005CD">
      <w:pPr>
        <w:numPr>
          <w:ilvl w:val="1"/>
          <w:numId w:val="59"/>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Избирательная комиссия на территории сельского поселения:</w:t>
      </w:r>
    </w:p>
    <w:p w14:paraId="5C09F72F" w14:textId="77777777" w:rsidR="00E005CD" w:rsidRPr="00E005CD" w:rsidRDefault="00E005CD" w:rsidP="00E005CD">
      <w:pPr>
        <w:numPr>
          <w:ilvl w:val="0"/>
          <w:numId w:val="6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lastRenderedPageBreak/>
        <w:t>осуществляет контроль за соблюдением избирательных прав и права на участие в референдуме граждан Российской Федерации;</w:t>
      </w:r>
    </w:p>
    <w:p w14:paraId="055CB9B1" w14:textId="77777777" w:rsidR="00E005CD" w:rsidRPr="00E005CD" w:rsidRDefault="00E005CD" w:rsidP="00E005CD">
      <w:pPr>
        <w:numPr>
          <w:ilvl w:val="0"/>
          <w:numId w:val="6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514C7931" w14:textId="77777777" w:rsidR="00E005CD" w:rsidRPr="00E005CD" w:rsidRDefault="00E005CD" w:rsidP="00E005CD">
      <w:pPr>
        <w:numPr>
          <w:ilvl w:val="0"/>
          <w:numId w:val="6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DD227FC" w14:textId="77777777" w:rsidR="00E005CD" w:rsidRPr="00E005CD" w:rsidRDefault="00E005CD" w:rsidP="00E005CD">
      <w:pPr>
        <w:numPr>
          <w:ilvl w:val="0"/>
          <w:numId w:val="6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0254F0ED" w14:textId="77777777" w:rsidR="00E005CD" w:rsidRPr="00E005CD" w:rsidRDefault="00E005CD" w:rsidP="00E005CD">
      <w:pPr>
        <w:numPr>
          <w:ilvl w:val="0"/>
          <w:numId w:val="6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0FAB69AD" w14:textId="77777777" w:rsidR="00E005CD" w:rsidRPr="00E005CD" w:rsidRDefault="00E005CD" w:rsidP="00E005CD">
      <w:pPr>
        <w:numPr>
          <w:ilvl w:val="0"/>
          <w:numId w:val="60"/>
        </w:num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Рязанской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3E01C075" w14:textId="77777777" w:rsidR="00E005CD" w:rsidRPr="00E005CD" w:rsidRDefault="00E005CD" w:rsidP="00E005CD">
      <w:pPr>
        <w:numPr>
          <w:ilvl w:val="0"/>
          <w:numId w:val="60"/>
        </w:numPr>
        <w:suppressAutoHyphens/>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E005CD">
        <w:rPr>
          <w:rFonts w:ascii="Times New Roman" w:eastAsia="Times New Roman" w:hAnsi="Times New Roman" w:cs="Times New Roman"/>
          <w:color w:val="000000"/>
          <w:sz w:val="28"/>
          <w:szCs w:val="24"/>
          <w:lang w:eastAsia="ru-RU"/>
        </w:rPr>
        <w:t>осуществляет иные полномочия в соответствии с Федеральным законом от 12.06.2002г. № 67-ФЗ «Об основных гарантиях избирательных прав и права на участие в референдуме граждан Российской Федерации», законами Рязанской области, настоящим Уставом.</w:t>
      </w:r>
    </w:p>
    <w:p w14:paraId="6441123B"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r w:rsidRPr="00E005CD">
        <w:rPr>
          <w:rFonts w:ascii="Times New Roman" w:eastAsia="Times New Roman" w:hAnsi="Times New Roman" w:cs="Times New Roman"/>
          <w:b/>
          <w:bCs/>
          <w:color w:val="000000"/>
          <w:sz w:val="28"/>
          <w:szCs w:val="24"/>
          <w:lang w:eastAsia="ru-RU"/>
        </w:rPr>
        <w:t xml:space="preserve">ГЛАВА VI. МУНИЦИПАЛЬНЫЕ ПРАВОВЫЕ АКТЫ </w:t>
      </w:r>
    </w:p>
    <w:p w14:paraId="2F655772"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t>СЕЛЬСКОГО ПОСЕЛЕНИЯ</w:t>
      </w:r>
    </w:p>
    <w:p w14:paraId="5DD88D79"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005CD">
        <w:rPr>
          <w:rFonts w:ascii="Times New Roman" w:eastAsia="Times New Roman" w:hAnsi="Times New Roman" w:cs="Times New Roman"/>
          <w:b/>
          <w:bCs/>
          <w:color w:val="000000"/>
          <w:sz w:val="28"/>
          <w:szCs w:val="24"/>
          <w:lang w:eastAsia="ru-RU"/>
        </w:rPr>
        <w:t xml:space="preserve">Статья 41. Система муниципальных правовых актов </w:t>
      </w:r>
    </w:p>
    <w:p w14:paraId="57B84BB9"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t>сельского поселения</w:t>
      </w:r>
    </w:p>
    <w:p w14:paraId="543DE035"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1. В систему муниципальных правовых актов входят: </w:t>
      </w:r>
    </w:p>
    <w:p w14:paraId="64CF2F96" w14:textId="77777777" w:rsidR="00E005CD" w:rsidRPr="00E005CD" w:rsidRDefault="00E005CD" w:rsidP="00E005CD">
      <w:pPr>
        <w:spacing w:after="0" w:line="240" w:lineRule="auto"/>
        <w:ind w:firstLine="72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1) Устав муниципального образования, правовые акты, принятые на местном референдуме (сходе граждан);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7B6181A1" w14:textId="77777777" w:rsidR="00E005CD" w:rsidRPr="00E005CD" w:rsidRDefault="00E005CD" w:rsidP="00E005CD">
      <w:pPr>
        <w:spacing w:after="0" w:line="240" w:lineRule="auto"/>
        <w:ind w:firstLine="72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2) нормативные и иные правовые акты представительного органа муниципального образования;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r w:rsidRPr="00E005CD">
        <w:rPr>
          <w:rFonts w:ascii="Times New Roman" w:eastAsia="Times New Roman" w:hAnsi="Times New Roman" w:cs="Times New Roman"/>
          <w:sz w:val="28"/>
          <w:szCs w:val="28"/>
          <w:lang w:eastAsia="ru-RU"/>
        </w:rPr>
        <w:t xml:space="preserve"> </w:t>
      </w:r>
    </w:p>
    <w:p w14:paraId="66B6EC28" w14:textId="77777777" w:rsidR="00E005CD" w:rsidRPr="00E005CD" w:rsidRDefault="00E005CD" w:rsidP="00E005CD">
      <w:pPr>
        <w:suppressAutoHyphens/>
        <w:spacing w:after="0" w:line="240" w:lineRule="auto"/>
        <w:ind w:firstLine="72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lastRenderedPageBreak/>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128E9F50" w14:textId="77777777" w:rsidR="00E005CD" w:rsidRPr="00E005CD" w:rsidRDefault="00E005CD" w:rsidP="00E005CD">
      <w:pPr>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w:t>
      </w:r>
    </w:p>
    <w:p w14:paraId="04827F4E" w14:textId="77777777" w:rsidR="00E005CD" w:rsidRPr="00E005CD" w:rsidRDefault="00E005CD" w:rsidP="00E005CD">
      <w:pPr>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3. Муниципальные правовые акты, принятые органами местного самоуправления </w:t>
      </w:r>
      <w:r w:rsidRPr="00E005CD">
        <w:rPr>
          <w:rFonts w:ascii="Times New Roman" w:eastAsia="Times New Roman" w:hAnsi="Times New Roman" w:cs="Times New Roman"/>
          <w:color w:val="000000"/>
          <w:sz w:val="28"/>
          <w:szCs w:val="24"/>
          <w:lang w:eastAsia="ru-RU"/>
        </w:rPr>
        <w:t>сельского поселения</w:t>
      </w:r>
      <w:r w:rsidRPr="00E005CD">
        <w:rPr>
          <w:rFonts w:ascii="Times New Roman" w:eastAsia="Times New Roman" w:hAnsi="Times New Roman" w:cs="Times New Roman"/>
          <w:sz w:val="28"/>
          <w:szCs w:val="24"/>
          <w:lang w:eastAsia="ru-RU"/>
        </w:rPr>
        <w:t xml:space="preserve">, подлежат обязательному исполнению на всей территории </w:t>
      </w:r>
      <w:r w:rsidRPr="00E005CD">
        <w:rPr>
          <w:rFonts w:ascii="Times New Roman" w:eastAsia="Times New Roman" w:hAnsi="Times New Roman" w:cs="Times New Roman"/>
          <w:color w:val="000000"/>
          <w:sz w:val="28"/>
          <w:szCs w:val="24"/>
          <w:lang w:eastAsia="ru-RU"/>
        </w:rPr>
        <w:t>сельского поселения</w:t>
      </w:r>
      <w:r w:rsidRPr="00E005CD">
        <w:rPr>
          <w:rFonts w:ascii="Times New Roman" w:eastAsia="Times New Roman" w:hAnsi="Times New Roman" w:cs="Times New Roman"/>
          <w:sz w:val="28"/>
          <w:szCs w:val="24"/>
          <w:lang w:eastAsia="ru-RU"/>
        </w:rPr>
        <w:t xml:space="preserve">. </w:t>
      </w:r>
    </w:p>
    <w:p w14:paraId="1D5A9281" w14:textId="77777777" w:rsidR="00E005CD" w:rsidRPr="00E005CD" w:rsidRDefault="00E005CD" w:rsidP="00E005CD">
      <w:pPr>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4. Официальное опубликование муниципальных правовых актов осуществляется в печатном средстве массовой информации</w:t>
      </w:r>
      <w:r w:rsidRPr="00E005CD">
        <w:rPr>
          <w:rFonts w:ascii="Times New Roman" w:eastAsia="Times New Roman" w:hAnsi="Times New Roman" w:cs="Times New Roman"/>
          <w:color w:val="000000"/>
          <w:sz w:val="28"/>
          <w:szCs w:val="24"/>
          <w:lang w:eastAsia="ru-RU"/>
        </w:rPr>
        <w:t xml:space="preserve"> сельского поселения, учрежденном в соответствии с пунктом 8 статьи 12 настоящего устава</w:t>
      </w:r>
      <w:r w:rsidRPr="00E005CD">
        <w:rPr>
          <w:rFonts w:ascii="Times New Roman" w:eastAsia="Times New Roman" w:hAnsi="Times New Roman" w:cs="Times New Roman"/>
          <w:sz w:val="28"/>
          <w:szCs w:val="24"/>
          <w:lang w:eastAsia="ru-RU"/>
        </w:rPr>
        <w:t>.</w:t>
      </w:r>
    </w:p>
    <w:p w14:paraId="36B3170F" w14:textId="77777777" w:rsidR="00E005CD" w:rsidRPr="00E005CD" w:rsidRDefault="00E005CD" w:rsidP="00E005CD">
      <w:pPr>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5. Муниципальные правовые акты </w:t>
      </w:r>
      <w:r w:rsidRPr="00E005CD">
        <w:rPr>
          <w:rFonts w:ascii="Times New Roman" w:eastAsia="Times New Roman" w:hAnsi="Times New Roman" w:cs="Times New Roman"/>
          <w:color w:val="000000"/>
          <w:sz w:val="28"/>
          <w:szCs w:val="24"/>
          <w:lang w:eastAsia="ru-RU"/>
        </w:rPr>
        <w:t>сельского поселения</w:t>
      </w:r>
      <w:r w:rsidRPr="00E005CD">
        <w:rPr>
          <w:rFonts w:ascii="Times New Roman" w:eastAsia="Times New Roman" w:hAnsi="Times New Roman" w:cs="Times New Roman"/>
          <w:sz w:val="28"/>
          <w:szCs w:val="24"/>
          <w:lang w:eastAsia="ru-RU"/>
        </w:rPr>
        <w:t xml:space="preserve">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w:t>
      </w:r>
    </w:p>
    <w:p w14:paraId="0F887D22" w14:textId="77777777" w:rsidR="00E005CD" w:rsidRPr="00E005CD" w:rsidRDefault="00E005CD" w:rsidP="00E005CD">
      <w:pPr>
        <w:suppressAutoHyphens/>
        <w:spacing w:after="0" w:line="240" w:lineRule="auto"/>
        <w:ind w:firstLine="720"/>
        <w:jc w:val="both"/>
        <w:rPr>
          <w:rFonts w:ascii="Times New Roman" w:eastAsia="Times New Roman" w:hAnsi="Times New Roman" w:cs="Times New Roman"/>
          <w:b/>
          <w:sz w:val="28"/>
          <w:szCs w:val="24"/>
          <w:lang w:eastAsia="ru-RU"/>
        </w:rPr>
      </w:pPr>
    </w:p>
    <w:p w14:paraId="02353D4C"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42. Подготовка муниципальных правовых актов</w:t>
      </w:r>
    </w:p>
    <w:p w14:paraId="4F7D4C13"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1. Проекты муниципальных правовых актов могут вноситься депутатами Совета сельского поселения, главой сельского поселения, прокурором района и органами территориального общественного самоуправления, инициативными группами граждан. </w:t>
      </w:r>
      <w:r w:rsidRPr="00E005CD">
        <w:rPr>
          <w:rFonts w:ascii="Times New Roman" w:eastAsia="Times New Roman" w:hAnsi="Times New Roman" w:cs="Times New Roman"/>
          <w:color w:val="000000"/>
          <w:sz w:val="28"/>
          <w:szCs w:val="28"/>
          <w:lang w:eastAsia="ru-RU"/>
        </w:rPr>
        <w:t>(в ред. решения Совета депутатов от 16.08.2010 г. № 7 )</w:t>
      </w:r>
    </w:p>
    <w:p w14:paraId="14DC48FA"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1E861A8" w14:textId="77777777" w:rsidR="00E005CD" w:rsidRPr="00E005CD" w:rsidRDefault="00E005CD" w:rsidP="00E005CD">
      <w:pPr>
        <w:numPr>
          <w:ilvl w:val="0"/>
          <w:numId w:val="61"/>
        </w:num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заключения главы администрации сельского поселения.</w:t>
      </w:r>
    </w:p>
    <w:p w14:paraId="2AF744C5"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p>
    <w:p w14:paraId="6B161221"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48C270A7"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r w:rsidRPr="00E005CD">
        <w:rPr>
          <w:rFonts w:ascii="Times New Roman" w:eastAsia="Times New Roman" w:hAnsi="Times New Roman" w:cs="Times New Roman"/>
          <w:b/>
          <w:bCs/>
          <w:color w:val="000000"/>
          <w:sz w:val="28"/>
          <w:szCs w:val="24"/>
          <w:lang w:eastAsia="ru-RU"/>
        </w:rPr>
        <w:t xml:space="preserve">Статья 43. Порядок принятия и вступления в силу муниципальных </w:t>
      </w:r>
    </w:p>
    <w:p w14:paraId="66688976"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lastRenderedPageBreak/>
        <w:t>правовых актов</w:t>
      </w:r>
    </w:p>
    <w:p w14:paraId="536E690E"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1. Представительный орган сельского поселения по вопросам своего ведения принимает решения – правовые акты нормативного и иного характера. Решения принимаются на заседании Совета открытым голосованием. </w:t>
      </w:r>
    </w:p>
    <w:p w14:paraId="4DC11B39"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2. Решения Совета, носящие нормативный характер, принимаются большинством голосов избранного числа депутатов. Иные акты Совета принимается в порядке, установленном Регламентом Совета. </w:t>
      </w:r>
    </w:p>
    <w:p w14:paraId="043E2B15"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3.</w:t>
      </w:r>
      <w:r w:rsidRPr="00E005CD">
        <w:rPr>
          <w:rFonts w:ascii="Times New Roman" w:eastAsia="Times New Roman" w:hAnsi="Times New Roman" w:cs="Times New Roman"/>
          <w:sz w:val="24"/>
          <w:szCs w:val="24"/>
          <w:lang w:eastAsia="ru-RU"/>
        </w:rPr>
        <w:t xml:space="preserve"> </w:t>
      </w:r>
      <w:r w:rsidRPr="00E005CD">
        <w:rPr>
          <w:rFonts w:ascii="Times New Roman" w:eastAsia="Times New Roman" w:hAnsi="Times New Roman" w:cs="Times New Roman"/>
          <w:sz w:val="28"/>
          <w:szCs w:val="28"/>
          <w:lang w:eastAsia="ru-RU"/>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r w:rsidRPr="00E005CD">
        <w:rPr>
          <w:rFonts w:ascii="Times New Roman" w:eastAsia="Times New Roman" w:hAnsi="Times New Roman" w:cs="Times New Roman"/>
          <w:color w:val="000000"/>
          <w:sz w:val="28"/>
          <w:szCs w:val="28"/>
          <w:lang w:eastAsia="ru-RU"/>
        </w:rPr>
        <w:t xml:space="preserve"> (в ред. решения Совета депутатов от 16.08.2010 г. № 7)</w:t>
      </w:r>
    </w:p>
    <w:p w14:paraId="60078225"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4.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представительный орган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14:paraId="1B18A427"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5. Правовые акты Совета вступают в силу после подписания в порядке, установленном Регламентом Совета. </w:t>
      </w:r>
    </w:p>
    <w:p w14:paraId="1B5E366D"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6. Муниципальные правовые акты сельского поселения не имеют обратной силы и вступают в действие со дня их принятия (издания) либо со дня, указанного в самом акте. </w:t>
      </w:r>
    </w:p>
    <w:p w14:paraId="085AA74D"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7. Муниципальные правовые акты сельского поселения, затрагивающие права, свободы и обязанности человека и гражданина, вступают в силу после официального опубликования (обнародования) в печатном органе СМИ – информационном бюллетене, учреждаемого согласно пункту 8 статьи 12 настоящего Устава. (в ред. решения Совета депутатов от 14.12.2009 г. № 18)</w:t>
      </w:r>
    </w:p>
    <w:p w14:paraId="18D0F530"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8. Муниципальные правовые акты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судом. </w:t>
      </w:r>
    </w:p>
    <w:p w14:paraId="235AFF77"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75074794"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r w:rsidRPr="00E005CD">
        <w:rPr>
          <w:rFonts w:ascii="Times New Roman" w:eastAsia="Times New Roman" w:hAnsi="Times New Roman" w:cs="Times New Roman"/>
          <w:b/>
          <w:bCs/>
          <w:color w:val="000000"/>
          <w:sz w:val="28"/>
          <w:szCs w:val="24"/>
          <w:lang w:eastAsia="ru-RU"/>
        </w:rPr>
        <w:t>ГЛАВА VII. ЭКОНОМИЧЕСКАЯ ОСНОВА МЕСТНОГО САМОУПРАВЛЕНИЯ</w:t>
      </w:r>
    </w:p>
    <w:p w14:paraId="3351E051"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p>
    <w:p w14:paraId="67175E76"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44. Экономическая основа местного самоуправления</w:t>
      </w:r>
    </w:p>
    <w:p w14:paraId="068FC94F" w14:textId="77777777" w:rsidR="00E005CD" w:rsidRPr="00E005CD" w:rsidRDefault="00E005CD" w:rsidP="00E005CD">
      <w:pPr>
        <w:widowControl w:val="0"/>
        <w:suppressAutoHyphens/>
        <w:spacing w:after="0" w:line="240" w:lineRule="auto"/>
        <w:ind w:firstLine="720"/>
        <w:jc w:val="both"/>
        <w:rPr>
          <w:rFonts w:ascii="Times New Roman" w:eastAsia="Times New Roman" w:hAnsi="Times New Roman" w:cs="Times New Roman"/>
          <w:snapToGrid w:val="0"/>
          <w:color w:val="000000"/>
          <w:sz w:val="28"/>
          <w:szCs w:val="20"/>
          <w:lang w:eastAsia="ru-RU"/>
        </w:rPr>
      </w:pPr>
      <w:r w:rsidRPr="00E005CD">
        <w:rPr>
          <w:rFonts w:ascii="Times New Roman" w:eastAsia="Times New Roman" w:hAnsi="Times New Roman" w:cs="Times New Roman"/>
          <w:snapToGrid w:val="0"/>
          <w:color w:val="000000"/>
          <w:sz w:val="28"/>
          <w:szCs w:val="20"/>
          <w:lang w:eastAsia="ru-RU"/>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 </w:t>
      </w:r>
    </w:p>
    <w:p w14:paraId="552A9984"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2. Муниципальная собственность признается и защищается государством наравне с иными формами собственности. </w:t>
      </w:r>
    </w:p>
    <w:p w14:paraId="5E50312C"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457B451E"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8"/>
          <w:szCs w:val="24"/>
          <w:lang w:eastAsia="ru-RU"/>
        </w:rPr>
      </w:pPr>
    </w:p>
    <w:p w14:paraId="25176B76"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t>Статья 45. Муниципальное имущество</w:t>
      </w:r>
    </w:p>
    <w:p w14:paraId="0E82665C"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1. В собственности сельского поселения может находиться имущество, предназначенное: </w:t>
      </w:r>
    </w:p>
    <w:p w14:paraId="3B9D9EC1"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1) для решения вопросов местного значения: </w:t>
      </w:r>
    </w:p>
    <w:p w14:paraId="28E028F5"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r w:rsidRPr="00E005CD">
        <w:rPr>
          <w:rFonts w:ascii="Times New Roman" w:eastAsia="Times New Roman" w:hAnsi="Times New Roman" w:cs="Times New Roman"/>
          <w:sz w:val="28"/>
          <w:szCs w:val="28"/>
          <w:lang w:eastAsia="ru-RU"/>
        </w:rPr>
        <w:t xml:space="preserve"> ;</w:t>
      </w: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sz w:val="28"/>
          <w:szCs w:val="28"/>
          <w:lang w:eastAsia="ru-RU"/>
        </w:rPr>
        <w:t>- автомобильные дороги местного значения в границах населённого пункта поселения, а также имущества, предназначенного для обслуживания таких автомобильных дорог;</w:t>
      </w: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3A90067C"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 </w:t>
      </w:r>
    </w:p>
    <w:p w14:paraId="4255A7D3"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пассажирский транспорт и другое имущество, предназначенные для транспортного обслуживания населения в границах сельского поселения; </w:t>
      </w:r>
    </w:p>
    <w:p w14:paraId="6B142F41"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имущество, предназначенное для предупреждения и ликвидации последствий чрезвычайных ситуаций в границах сельского поселения; </w:t>
      </w:r>
    </w:p>
    <w:p w14:paraId="0065B625"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объекты, а также пожарное оборудование и снаряжение, предназначенные для обеспечения первичных мер по тушению пожаров; </w:t>
      </w:r>
    </w:p>
    <w:p w14:paraId="590961B6"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4"/>
          <w:lang w:eastAsia="ru-RU"/>
        </w:rPr>
        <w:lastRenderedPageBreak/>
        <w:t>- имущество , предназначенное для обеспечения первичных мер пожарной безопасности; (в ред. решения Совета депутатов от 22.08.2012 г. № 15)</w:t>
      </w:r>
    </w:p>
    <w:p w14:paraId="57F66CC4"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имущество, предназначенное для организации досуга и обеспечения жителей сельского поселения услугами организаций культуры; </w:t>
      </w:r>
    </w:p>
    <w:p w14:paraId="23B787C7"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sz w:val="28"/>
          <w:szCs w:val="28"/>
          <w:lang w:eastAsia="ru-RU"/>
        </w:rPr>
        <w:t>объекты культурного наследия (памятники истории) независимо от категории их историко-культурного значения в соответствии с законодательством Российской Федерации</w:t>
      </w: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52E09856"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имущество, предназначенное для развития на территории сельского поселения массовой физической культуры и спорта; </w:t>
      </w:r>
    </w:p>
    <w:p w14:paraId="0D40FA2E"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 </w:t>
      </w:r>
    </w:p>
    <w:p w14:paraId="10CA6F83"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имущество, предназначенное для сбора и вывоза бытовых отходов и мусора; </w:t>
      </w:r>
    </w:p>
    <w:p w14:paraId="41249BED"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имущество, включая земельные участки, предназначенные для организации ритуальных услуг и содержания мест захоронения; </w:t>
      </w:r>
    </w:p>
    <w:p w14:paraId="347EBACD"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имущество, предназначенное для официального опубликования (обнародования) муниципальных правовых актов, иной официальной информации; </w:t>
      </w:r>
    </w:p>
    <w:p w14:paraId="7CD10CEE"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земельные участки, отнесенные к муниципальной собственности сельского поселения в соответствии с федеральными законами; </w:t>
      </w:r>
    </w:p>
    <w:p w14:paraId="7AEA0B15"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sz w:val="28"/>
          <w:szCs w:val="28"/>
          <w:lang w:eastAsia="ru-RU"/>
        </w:rPr>
        <w:t>пруды, обводненные карьеры на территории поселения;</w:t>
      </w:r>
      <w:r w:rsidRPr="00E005CD">
        <w:rPr>
          <w:rFonts w:ascii="Times New Roman" w:eastAsia="Times New Roman" w:hAnsi="Times New Roman" w:cs="Times New Roman"/>
          <w:color w:val="000000"/>
          <w:sz w:val="28"/>
          <w:szCs w:val="28"/>
          <w:lang w:eastAsia="ru-RU"/>
        </w:rPr>
        <w:t xml:space="preserve">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7FB811F2"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w:t>
      </w:r>
      <w:r w:rsidRPr="00E005CD">
        <w:rPr>
          <w:rFonts w:ascii="Times New Roman" w:eastAsia="Times New Roman" w:hAnsi="Times New Roman" w:cs="Times New Roman"/>
          <w:sz w:val="28"/>
          <w:szCs w:val="24"/>
          <w:lang w:eastAsia="ru-RU"/>
        </w:rPr>
        <w:t xml:space="preserve">исключен;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539571B7" w14:textId="77777777" w:rsidR="00E005CD" w:rsidRPr="00E005CD" w:rsidRDefault="00E005CD" w:rsidP="00E005CD">
      <w:pPr>
        <w:widowControl w:val="0"/>
        <w:suppressAutoHyphens/>
        <w:spacing w:after="0" w:line="240" w:lineRule="auto"/>
        <w:ind w:firstLine="540"/>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   -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14:paraId="27385C9D" w14:textId="77777777" w:rsidR="00E005CD" w:rsidRPr="00E005CD" w:rsidRDefault="00E005CD" w:rsidP="00E005CD">
      <w:pPr>
        <w:widowControl w:val="0"/>
        <w:suppressAutoHyphens/>
        <w:spacing w:after="0" w:line="240" w:lineRule="auto"/>
        <w:ind w:firstLine="540"/>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xml:space="preserve">   -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14:paraId="3845B26D" w14:textId="77777777" w:rsidR="00E005CD" w:rsidRPr="00E005CD" w:rsidRDefault="00E005CD" w:rsidP="00E005CD">
      <w:pPr>
        <w:widowControl w:val="0"/>
        <w:suppressAutoHyphens/>
        <w:spacing w:after="0" w:line="240" w:lineRule="auto"/>
        <w:ind w:firstLine="540"/>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 имущество, предназначенное для обеспечения безопасности людей на водных объектах, охраны их жизни и здоровья.</w:t>
      </w:r>
    </w:p>
    <w:p w14:paraId="64DACCB2" w14:textId="77777777" w:rsidR="00E005CD" w:rsidRPr="00E005CD" w:rsidRDefault="00E005CD" w:rsidP="00E005CD">
      <w:pPr>
        <w:widowControl w:val="0"/>
        <w:suppressAutoHyphens/>
        <w:spacing w:after="0" w:line="240" w:lineRule="auto"/>
        <w:ind w:firstLine="540"/>
        <w:jc w:val="both"/>
        <w:rPr>
          <w:rFonts w:ascii="Times New Roman" w:eastAsia="Times New Roman" w:hAnsi="Times New Roman" w:cs="Times New Roman"/>
          <w:snapToGrid w:val="0"/>
          <w:color w:val="000000"/>
          <w:sz w:val="28"/>
          <w:szCs w:val="28"/>
          <w:lang w:eastAsia="ru-RU"/>
        </w:rPr>
      </w:pPr>
      <w:r w:rsidRPr="00E005CD">
        <w:rPr>
          <w:rFonts w:ascii="Times New Roman" w:eastAsia="Times New Roman" w:hAnsi="Times New Roman" w:cs="Times New Roman"/>
          <w:snapToGrid w:val="0"/>
          <w:sz w:val="28"/>
          <w:szCs w:val="28"/>
          <w:lang w:eastAsia="ru-RU"/>
        </w:rPr>
        <w:t xml:space="preserve">- имущество, предназначенное для оказания поддержки социально ориентированным некоммерческим организациям, осуществляющим </w:t>
      </w:r>
      <w:r w:rsidRPr="00E005CD">
        <w:rPr>
          <w:rFonts w:ascii="Times New Roman" w:eastAsia="Times New Roman" w:hAnsi="Times New Roman" w:cs="Times New Roman"/>
          <w:snapToGrid w:val="0"/>
          <w:sz w:val="28"/>
          <w:szCs w:val="28"/>
          <w:lang w:eastAsia="ru-RU"/>
        </w:rPr>
        <w:lastRenderedPageBreak/>
        <w:t>деятельность на территории поселения.</w:t>
      </w:r>
      <w:r w:rsidRPr="00E005CD">
        <w:rPr>
          <w:rFonts w:ascii="Times New Roman" w:eastAsia="Times New Roman" w:hAnsi="Times New Roman" w:cs="Times New Roman"/>
          <w:snapToGrid w:val="0"/>
          <w:color w:val="000000"/>
          <w:sz w:val="28"/>
          <w:szCs w:val="28"/>
          <w:lang w:eastAsia="ru-RU"/>
        </w:rPr>
        <w:t xml:space="preserve"> (в ред. решения Совета депутатов от 16.08.2010 г. № 7</w:t>
      </w:r>
    </w:p>
    <w:p w14:paraId="38EBC558"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 xml:space="preserve">  - имущество , предназначенное для организации охраны общественного порядка в границах поселения ;</w:t>
      </w:r>
      <w:r w:rsidRPr="00E005CD">
        <w:rPr>
          <w:rFonts w:ascii="Times New Roman" w:eastAsia="Times New Roman" w:hAnsi="Times New Roman" w:cs="Times New Roman"/>
          <w:color w:val="000000"/>
          <w:sz w:val="28"/>
          <w:szCs w:val="24"/>
          <w:lang w:eastAsia="ru-RU"/>
        </w:rPr>
        <w:t xml:space="preserve"> (в ред. решения Совета депутатов от 22.08.2012 г. № 15)</w:t>
      </w:r>
    </w:p>
    <w:p w14:paraId="47FEA466"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snapToGrid w:val="0"/>
          <w:sz w:val="28"/>
          <w:szCs w:val="28"/>
          <w:lang w:eastAsia="ru-RU"/>
        </w:rPr>
        <w:t xml:space="preserve">        </w:t>
      </w:r>
      <w:r w:rsidRPr="00E005CD">
        <w:rPr>
          <w:rFonts w:ascii="Times New Roman" w:eastAsia="Times New Roman" w:hAnsi="Times New Roman" w:cs="Times New Roman"/>
          <w:color w:val="000000"/>
          <w:sz w:val="28"/>
          <w:szCs w:val="28"/>
          <w:lang w:eastAsia="ru-RU"/>
        </w:rPr>
        <w:t>2)</w:t>
      </w:r>
      <w:r w:rsidRPr="00E005CD">
        <w:rPr>
          <w:rFonts w:ascii="Times New Roman" w:eastAsia="Times New Roman" w:hAnsi="Times New Roman" w:cs="Times New Roman"/>
          <w:color w:val="000000"/>
          <w:sz w:val="28"/>
          <w:szCs w:val="24"/>
          <w:lang w:eastAsia="ru-RU"/>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 </w:t>
      </w:r>
    </w:p>
    <w:p w14:paraId="0EF5B852"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 </w:t>
      </w:r>
    </w:p>
    <w:p w14:paraId="03ACDE69" w14:textId="77777777" w:rsidR="00E005CD" w:rsidRPr="00E005CD" w:rsidRDefault="00E005CD" w:rsidP="00E005CD">
      <w:pPr>
        <w:suppressAutoHyphens/>
        <w:spacing w:after="0" w:line="240" w:lineRule="auto"/>
        <w:ind w:firstLine="567"/>
        <w:rPr>
          <w:rFonts w:ascii="Times New Roman" w:eastAsia="Times New Roman" w:hAnsi="Times New Roman" w:cs="Times New Roman"/>
          <w:b/>
          <w:snapToGrid w:val="0"/>
          <w:szCs w:val="20"/>
          <w:lang w:eastAsia="ru-RU"/>
        </w:rPr>
      </w:pPr>
    </w:p>
    <w:p w14:paraId="19DD139A" w14:textId="77777777" w:rsidR="00E005CD" w:rsidRPr="00E005CD" w:rsidRDefault="00E005CD" w:rsidP="00E005CD">
      <w:pPr>
        <w:suppressAutoHyphens/>
        <w:spacing w:after="0" w:line="240" w:lineRule="auto"/>
        <w:ind w:firstLine="567"/>
        <w:jc w:val="center"/>
        <w:rPr>
          <w:rFonts w:ascii="Times New Roman" w:eastAsia="Times New Roman" w:hAnsi="Times New Roman" w:cs="Times New Roman"/>
          <w:b/>
          <w:snapToGrid w:val="0"/>
          <w:sz w:val="28"/>
          <w:szCs w:val="20"/>
          <w:lang w:eastAsia="ru-RU"/>
        </w:rPr>
      </w:pPr>
      <w:r w:rsidRPr="00E005CD">
        <w:rPr>
          <w:rFonts w:ascii="Times New Roman" w:eastAsia="Times New Roman" w:hAnsi="Times New Roman" w:cs="Times New Roman"/>
          <w:b/>
          <w:snapToGrid w:val="0"/>
          <w:sz w:val="28"/>
          <w:szCs w:val="20"/>
          <w:lang w:eastAsia="ru-RU"/>
        </w:rPr>
        <w:t>Статья 46. Владение, пользование и распоряжение муниципальным</w:t>
      </w:r>
    </w:p>
    <w:p w14:paraId="5145A9ED" w14:textId="77777777" w:rsidR="00E005CD" w:rsidRPr="00E005CD" w:rsidRDefault="00E005CD" w:rsidP="00E005CD">
      <w:pPr>
        <w:suppressAutoHyphens/>
        <w:spacing w:after="0" w:line="240" w:lineRule="auto"/>
        <w:ind w:firstLine="567"/>
        <w:jc w:val="center"/>
        <w:rPr>
          <w:rFonts w:ascii="Times New Roman" w:eastAsia="Times New Roman" w:hAnsi="Times New Roman" w:cs="Times New Roman"/>
          <w:b/>
          <w:snapToGrid w:val="0"/>
          <w:sz w:val="28"/>
          <w:szCs w:val="20"/>
          <w:lang w:eastAsia="ru-RU"/>
        </w:rPr>
      </w:pPr>
      <w:r w:rsidRPr="00E005CD">
        <w:rPr>
          <w:rFonts w:ascii="Times New Roman" w:eastAsia="Times New Roman" w:hAnsi="Times New Roman" w:cs="Times New Roman"/>
          <w:b/>
          <w:snapToGrid w:val="0"/>
          <w:sz w:val="28"/>
          <w:szCs w:val="20"/>
          <w:lang w:eastAsia="ru-RU"/>
        </w:rPr>
        <w:t>имуществом</w:t>
      </w:r>
    </w:p>
    <w:p w14:paraId="7894BEAA" w14:textId="77777777" w:rsidR="00E005CD" w:rsidRPr="00E005CD" w:rsidRDefault="00E005CD" w:rsidP="00E005CD">
      <w:pPr>
        <w:suppressAutoHyphens/>
        <w:spacing w:after="0" w:line="240" w:lineRule="auto"/>
        <w:ind w:firstLine="540"/>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7D636A3A" w14:textId="77777777" w:rsidR="00E005CD" w:rsidRPr="00E005CD" w:rsidRDefault="00E005CD" w:rsidP="00E005CD">
      <w:pPr>
        <w:suppressAutoHyphens/>
        <w:spacing w:after="0" w:line="240" w:lineRule="auto"/>
        <w:ind w:firstLine="54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9EF379E" w14:textId="77777777" w:rsidR="00E005CD" w:rsidRPr="00E005CD" w:rsidRDefault="00E005CD" w:rsidP="00E005CD">
      <w:pPr>
        <w:suppressAutoHyphens/>
        <w:spacing w:after="0" w:line="240" w:lineRule="auto"/>
        <w:ind w:firstLine="54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3. Совет сельского поселения устанавливает порядок управления и распоряжения объектами муниципальной собственности, ставок арендной платы, предоставляет льготы по использованию объектов муниципальной собственности.</w:t>
      </w:r>
    </w:p>
    <w:p w14:paraId="19358EAE" w14:textId="77777777" w:rsidR="00E005CD" w:rsidRPr="00E005CD" w:rsidRDefault="00E005CD" w:rsidP="00E005CD">
      <w:pPr>
        <w:suppressAutoHyphens/>
        <w:spacing w:after="0" w:line="240" w:lineRule="auto"/>
        <w:ind w:firstLine="54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4. Совет сельского поселения принимает решения о приватизации объектов муниципальной собственности на территории сельского поселения, а также решение о распределении денежных средств, полученных в результате приватизации объектов муниципального имущества. </w:t>
      </w:r>
    </w:p>
    <w:p w14:paraId="36AF5A5D" w14:textId="77777777" w:rsidR="00E005CD" w:rsidRPr="00E005CD" w:rsidRDefault="00E005CD" w:rsidP="00E005CD">
      <w:pPr>
        <w:widowControl w:val="0"/>
        <w:suppressAutoHyphens/>
        <w:spacing w:after="0" w:line="240" w:lineRule="auto"/>
        <w:ind w:firstLine="540"/>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5. Доходы от использования и приватизации муниципального имущества поступают в бюджет сельского поселения.</w:t>
      </w:r>
    </w:p>
    <w:p w14:paraId="002A819F" w14:textId="77777777" w:rsidR="00E005CD" w:rsidRPr="00E005CD" w:rsidRDefault="00E005CD" w:rsidP="00E005CD">
      <w:pPr>
        <w:widowControl w:val="0"/>
        <w:suppressAutoHyphens/>
        <w:spacing w:after="0" w:line="240" w:lineRule="auto"/>
        <w:ind w:firstLine="540"/>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14:paraId="79BB7073" w14:textId="77777777" w:rsidR="00E005CD" w:rsidRPr="00E005CD" w:rsidRDefault="00E005CD" w:rsidP="00E005CD">
      <w:pPr>
        <w:widowControl w:val="0"/>
        <w:suppressAutoHyphens/>
        <w:spacing w:after="0" w:line="240" w:lineRule="auto"/>
        <w:ind w:firstLine="540"/>
        <w:rPr>
          <w:rFonts w:ascii="Times New Roman" w:eastAsia="Times New Roman" w:hAnsi="Times New Roman" w:cs="Times New Roman"/>
          <w:b/>
          <w:snapToGrid w:val="0"/>
          <w:sz w:val="28"/>
          <w:szCs w:val="20"/>
          <w:lang w:eastAsia="ru-RU"/>
        </w:rPr>
      </w:pPr>
    </w:p>
    <w:p w14:paraId="26D5D4C1" w14:textId="77777777" w:rsidR="00E005CD" w:rsidRPr="00E005CD" w:rsidRDefault="00E005CD" w:rsidP="00E005CD">
      <w:pPr>
        <w:suppressAutoHyphens/>
        <w:spacing w:after="0" w:line="240" w:lineRule="auto"/>
        <w:ind w:firstLine="540"/>
        <w:jc w:val="center"/>
        <w:rPr>
          <w:rFonts w:ascii="Times New Roman" w:eastAsia="Times New Roman" w:hAnsi="Times New Roman" w:cs="Times New Roman"/>
          <w:i/>
          <w:sz w:val="28"/>
          <w:szCs w:val="24"/>
          <w:lang w:eastAsia="ru-RU"/>
        </w:rPr>
      </w:pPr>
      <w:r w:rsidRPr="00E005CD">
        <w:rPr>
          <w:rFonts w:ascii="Times New Roman" w:eastAsia="Times New Roman" w:hAnsi="Times New Roman" w:cs="Times New Roman"/>
          <w:b/>
          <w:sz w:val="28"/>
          <w:szCs w:val="24"/>
          <w:lang w:eastAsia="ru-RU"/>
        </w:rPr>
        <w:t>Статья 47.  Муниципальные предприятия и учреждения</w:t>
      </w:r>
    </w:p>
    <w:p w14:paraId="744FC468" w14:textId="77777777" w:rsidR="00E005CD" w:rsidRPr="00E005CD" w:rsidRDefault="00E005CD" w:rsidP="00E005CD">
      <w:pPr>
        <w:suppressAutoHyphens/>
        <w:spacing w:after="0" w:line="240" w:lineRule="auto"/>
        <w:ind w:firstLine="54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lastRenderedPageBreak/>
        <w:t xml:space="preserve">1. Органы местного самоуправления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332EB0E2" w14:textId="77777777" w:rsidR="00E005CD" w:rsidRPr="00E005CD" w:rsidRDefault="00E005CD" w:rsidP="00E005CD">
      <w:pPr>
        <w:suppressAutoHyphens/>
        <w:spacing w:after="0" w:line="240" w:lineRule="auto"/>
        <w:ind w:firstLine="54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сельского поселения. </w:t>
      </w:r>
    </w:p>
    <w:p w14:paraId="2144A58C" w14:textId="77777777" w:rsidR="00E005CD" w:rsidRPr="00E005CD" w:rsidRDefault="00E005CD" w:rsidP="00E005CD">
      <w:pPr>
        <w:suppressAutoHyphens/>
        <w:spacing w:after="0" w:line="240" w:lineRule="auto"/>
        <w:ind w:firstLine="54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3. Глава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14:paraId="618F9E5C" w14:textId="77777777" w:rsidR="00E005CD" w:rsidRPr="00E005CD" w:rsidRDefault="00E005CD" w:rsidP="00E005CD">
      <w:pPr>
        <w:suppressAutoHyphens/>
        <w:spacing w:after="0" w:line="240" w:lineRule="auto"/>
        <w:ind w:firstLine="54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 xml:space="preserve">4. Органы местного самоуправления от имени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 </w:t>
      </w:r>
    </w:p>
    <w:p w14:paraId="5DBB1998"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E005CD">
        <w:rPr>
          <w:rFonts w:ascii="Times New Roman" w:eastAsia="Times New Roman" w:hAnsi="Times New Roman" w:cs="Times New Roman"/>
          <w:b/>
          <w:bCs/>
          <w:color w:val="000000"/>
          <w:sz w:val="28"/>
          <w:szCs w:val="24"/>
          <w:lang w:eastAsia="ru-RU"/>
        </w:rPr>
        <w:t>Статья 48. Местный бюджет</w:t>
      </w:r>
    </w:p>
    <w:p w14:paraId="6DD1C4D1" w14:textId="77777777" w:rsidR="00E005CD" w:rsidRPr="00E005CD" w:rsidRDefault="00E005CD" w:rsidP="00E005CD">
      <w:pPr>
        <w:suppressAutoHyphens/>
        <w:spacing w:after="0" w:line="240" w:lineRule="auto"/>
        <w:ind w:firstLine="567"/>
        <w:jc w:val="both"/>
        <w:rPr>
          <w:rFonts w:ascii="Times New Roman" w:eastAsia="Times New Roman" w:hAnsi="Times New Roman" w:cs="Times New Roman"/>
          <w:snapToGrid w:val="0"/>
          <w:sz w:val="20"/>
          <w:szCs w:val="20"/>
          <w:lang w:eastAsia="ru-RU"/>
        </w:rPr>
      </w:pPr>
      <w:r w:rsidRPr="00E005CD">
        <w:rPr>
          <w:rFonts w:ascii="Times New Roman" w:eastAsia="Times New Roman" w:hAnsi="Times New Roman" w:cs="Times New Roman"/>
          <w:snapToGrid w:val="0"/>
          <w:sz w:val="28"/>
          <w:szCs w:val="20"/>
          <w:lang w:eastAsia="ru-RU"/>
        </w:rPr>
        <w:t>1.</w:t>
      </w:r>
      <w:r w:rsidRPr="00E005CD">
        <w:rPr>
          <w:rFonts w:ascii="Arial" w:eastAsia="Times New Roman" w:hAnsi="Arial" w:cs="Times New Roman"/>
          <w:snapToGrid w:val="0"/>
          <w:sz w:val="28"/>
          <w:szCs w:val="20"/>
          <w:lang w:eastAsia="ru-RU"/>
        </w:rPr>
        <w:t xml:space="preserve"> </w:t>
      </w:r>
      <w:r w:rsidRPr="00E005CD">
        <w:rPr>
          <w:rFonts w:ascii="Times New Roman" w:eastAsia="Times New Roman" w:hAnsi="Times New Roman" w:cs="Times New Roman"/>
          <w:snapToGrid w:val="0"/>
          <w:sz w:val="28"/>
          <w:szCs w:val="20"/>
          <w:lang w:eastAsia="ru-RU"/>
        </w:rPr>
        <w:t xml:space="preserve">Бюджет сельского поселения формируется на один календарный год и принимается решением Совета сельского поселения. </w:t>
      </w:r>
    </w:p>
    <w:p w14:paraId="237875A5" w14:textId="77777777" w:rsidR="00E005CD" w:rsidRPr="00E005CD" w:rsidRDefault="00E005CD" w:rsidP="00E005CD">
      <w:pPr>
        <w:suppressAutoHyphens/>
        <w:spacing w:after="0" w:line="240" w:lineRule="auto"/>
        <w:ind w:firstLine="567"/>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2. Составление, утверждение и исполнение бюджета сельского поселения осуществляется в соответствии с единой бюджетной классификацией, установленной в Российской Федерации.</w:t>
      </w:r>
    </w:p>
    <w:p w14:paraId="5F460E2F" w14:textId="77777777" w:rsidR="00E005CD" w:rsidRPr="00E005CD" w:rsidRDefault="00E005CD" w:rsidP="00E005CD">
      <w:pPr>
        <w:suppressAutoHyphens/>
        <w:spacing w:after="0" w:line="240" w:lineRule="auto"/>
        <w:ind w:firstLine="567"/>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14:paraId="1D9B19B6" w14:textId="77777777" w:rsidR="00E005CD" w:rsidRPr="00E005CD" w:rsidRDefault="00E005CD" w:rsidP="00E005CD">
      <w:pPr>
        <w:suppressAutoHyphens/>
        <w:spacing w:after="0" w:line="240" w:lineRule="auto"/>
        <w:ind w:firstLine="567"/>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4. Расходы бюджета сельского поселения осуществляются в формах, предусмотренных Бюджетным кодексом Российской Федерации.</w:t>
      </w:r>
    </w:p>
    <w:p w14:paraId="62361F86" w14:textId="77777777" w:rsidR="00E005CD" w:rsidRPr="00E005CD" w:rsidRDefault="00E005CD" w:rsidP="00E005CD">
      <w:pPr>
        <w:suppressAutoHyphens/>
        <w:spacing w:after="0" w:line="240" w:lineRule="auto"/>
        <w:ind w:firstLine="540"/>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5. Кассовое обслуживание исполнения бюджета сельского</w:t>
      </w:r>
      <w:r w:rsidRPr="00E005CD">
        <w:rPr>
          <w:rFonts w:ascii="Times New Roman" w:eastAsia="Times New Roman" w:hAnsi="Times New Roman" w:cs="Times New Roman"/>
          <w:snapToGrid w:val="0"/>
          <w:szCs w:val="20"/>
          <w:lang w:eastAsia="ru-RU"/>
        </w:rPr>
        <w:t xml:space="preserve"> </w:t>
      </w:r>
      <w:r w:rsidRPr="00E005CD">
        <w:rPr>
          <w:rFonts w:ascii="Times New Roman" w:eastAsia="Times New Roman" w:hAnsi="Times New Roman" w:cs="Times New Roman"/>
          <w:snapToGrid w:val="0"/>
          <w:sz w:val="28"/>
          <w:szCs w:val="20"/>
          <w:lang w:eastAsia="ru-RU"/>
        </w:rPr>
        <w:t>поселения производится в соответствии с Бюджетным кодексом Российской Федерации.</w:t>
      </w:r>
    </w:p>
    <w:p w14:paraId="516451AA"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14:paraId="109DB583"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t>Статья 49. Доходы местного бюджета сельского поселения</w:t>
      </w:r>
    </w:p>
    <w:p w14:paraId="0D491266"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r w:rsidRPr="00E005CD">
        <w:rPr>
          <w:rFonts w:ascii="Times New Roman" w:eastAsia="Times New Roman" w:hAnsi="Times New Roman" w:cs="Times New Roman"/>
          <w:snapToGrid w:val="0"/>
          <w:color w:val="000000"/>
          <w:sz w:val="28"/>
          <w:szCs w:val="20"/>
          <w:lang w:eastAsia="ru-RU"/>
        </w:rPr>
        <w:t xml:space="preserve">1. Доходы местного бюджета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Рязанской области, нормативными правовыми актами Совета в распоряжение органов местного самоуправления. </w:t>
      </w:r>
    </w:p>
    <w:p w14:paraId="4753822F"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2. К доходам местного бюджета сельского поселения относятся: </w:t>
      </w:r>
    </w:p>
    <w:p w14:paraId="69B62894"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lastRenderedPageBreak/>
        <w:t xml:space="preserve">- средства самообложения граждан; </w:t>
      </w:r>
    </w:p>
    <w:p w14:paraId="0C3F9800"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доходы от местных налогов и сборов; </w:t>
      </w:r>
    </w:p>
    <w:p w14:paraId="7EB6F07E"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доходы от региональных и федеральных налогов и сборов в соответствии с нормативами, установленными федеральными законами и законами Рязанской области; </w:t>
      </w:r>
    </w:p>
    <w:p w14:paraId="4B351054"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8"/>
          <w:lang w:eastAsia="ru-RU"/>
        </w:rPr>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 действующим законодательством, и другие безвозмездные поступления; (в ред. решения Совета депутатов от 16.08.2010 г. № 7)</w:t>
      </w:r>
    </w:p>
    <w:p w14:paraId="4DC03869"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-доходы от имущества, находящегося в муниципальной собственности; </w:t>
      </w:r>
    </w:p>
    <w:p w14:paraId="62410270"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-часть прибыли муниципальных предприятий , остающейся после уплаты налогов и сборов и осуществления иных обязательных платежей, в размерах, устанавливаемых нормативными правовыми актами Совета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 </w:t>
      </w:r>
    </w:p>
    <w:p w14:paraId="73076AE9"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-штрафы, установление которых в соответствии с федеральным законом отнесено к компетенции органов местного самоуправления; </w:t>
      </w:r>
    </w:p>
    <w:p w14:paraId="7E9D5FE1"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 добровольные пожертвования; </w:t>
      </w:r>
    </w:p>
    <w:p w14:paraId="76744906"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-иные поступления в соответствии с федеральными законами, законами Рязанской области и решениями органов местного самоуправления.</w:t>
      </w:r>
    </w:p>
    <w:p w14:paraId="662268FB"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p>
    <w:p w14:paraId="5122647C"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50. Расходы местного бюджета сельского поселения</w:t>
      </w:r>
    </w:p>
    <w:p w14:paraId="2F75DA31"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1. Расходы местного бюджета сельского поселения осуществляются в формах, предусмотренных Бюджетным кодексом Российской Федерации. </w:t>
      </w:r>
    </w:p>
    <w:p w14:paraId="574047EA"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2. Местная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решением Совета сельского поселения. </w:t>
      </w:r>
    </w:p>
    <w:p w14:paraId="5813CC19"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3. Представительный орган сельского поселения определяет размеры и условия оплаты труда депутатов, осуществляющих свои полномочия на постоянной основе, главы сельского поселения. </w:t>
      </w:r>
    </w:p>
    <w:p w14:paraId="0A89D119"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p>
    <w:p w14:paraId="642762C7"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4.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местных бюджетов на решение вопросов местного значения устанавливаются нормативными правовыми актами главы сельского поселения. </w:t>
      </w:r>
    </w:p>
    <w:p w14:paraId="56055D0F"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5. Расходование средств местного бюджета сельского поселения осуществляется по направлениям согласно бюджетной классификации и в пределах, установленных нормативными правовыми актами Совета о бюджете сельского поселения на очередной финансовый год. </w:t>
      </w:r>
    </w:p>
    <w:p w14:paraId="26CFF074" w14:textId="77777777" w:rsidR="00E005CD" w:rsidRPr="00E005CD" w:rsidRDefault="00E005CD" w:rsidP="00E005CD">
      <w:pPr>
        <w:suppressAutoHyphen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p>
    <w:p w14:paraId="12484A1D"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005CD">
        <w:rPr>
          <w:rFonts w:ascii="Times New Roman" w:eastAsia="Times New Roman" w:hAnsi="Times New Roman" w:cs="Times New Roman"/>
          <w:b/>
          <w:bCs/>
          <w:color w:val="000000"/>
          <w:sz w:val="28"/>
          <w:szCs w:val="24"/>
          <w:lang w:eastAsia="ru-RU"/>
        </w:rPr>
        <w:t>Статья 51. Исполнение местного бюджета сельского поселения</w:t>
      </w:r>
    </w:p>
    <w:p w14:paraId="7A50084F" w14:textId="77777777" w:rsidR="00E005CD" w:rsidRPr="00E005CD" w:rsidRDefault="00E005CD" w:rsidP="00E005CD">
      <w:pPr>
        <w:suppressAutoHyphens/>
        <w:spacing w:after="0" w:line="240" w:lineRule="auto"/>
        <w:ind w:firstLine="720"/>
        <w:jc w:val="both"/>
        <w:rPr>
          <w:rFonts w:ascii="Times New Roman" w:eastAsia="Times New Roman" w:hAnsi="Times New Roman" w:cs="Times New Roman"/>
          <w:sz w:val="24"/>
          <w:szCs w:val="24"/>
          <w:lang w:eastAsia="ru-RU"/>
        </w:rPr>
      </w:pPr>
      <w:r w:rsidRPr="00E005CD">
        <w:rPr>
          <w:rFonts w:ascii="Times New Roman" w:eastAsia="Times New Roman" w:hAnsi="Times New Roman" w:cs="Times New Roman"/>
          <w:sz w:val="28"/>
          <w:szCs w:val="24"/>
          <w:lang w:eastAsia="ru-RU"/>
        </w:rPr>
        <w:t>1. Исполнение местного бюджета производится в соответствии с Бюджетным кодексом Российской Федерации.</w:t>
      </w:r>
    </w:p>
    <w:p w14:paraId="6B5BAD5E" w14:textId="77777777" w:rsidR="00E005CD" w:rsidRPr="00E005CD" w:rsidRDefault="00E005CD" w:rsidP="00E005CD">
      <w:pPr>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2. Руководитель финансового органа администрации сельского поселения назначается на должность из числа лиц, отвечающих квалификационным требованиям, установленным Правительством Российской Федерации.</w:t>
      </w:r>
    </w:p>
    <w:p w14:paraId="3716D3EE" w14:textId="77777777" w:rsidR="00E005CD" w:rsidRPr="00E005CD" w:rsidRDefault="00E005CD" w:rsidP="00E005CD">
      <w:pPr>
        <w:suppressAutoHyphens/>
        <w:spacing w:after="0" w:line="240" w:lineRule="auto"/>
        <w:ind w:firstLine="72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3. Кассовое обслуживание исполнения местного бюджета осуществляется в порядке, установленном Бюджетным кодексом Российской Федерации.</w:t>
      </w:r>
    </w:p>
    <w:p w14:paraId="01CD10C8"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p>
    <w:p w14:paraId="3309686D" w14:textId="77777777" w:rsidR="00E005CD" w:rsidRPr="00E005CD" w:rsidRDefault="00E005CD" w:rsidP="00E005CD">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E005CD">
        <w:rPr>
          <w:rFonts w:ascii="Times New Roman" w:eastAsia="Times New Roman" w:hAnsi="Times New Roman" w:cs="Times New Roman"/>
          <w:b/>
          <w:sz w:val="28"/>
          <w:szCs w:val="28"/>
          <w:lang w:eastAsia="ru-RU"/>
        </w:rPr>
        <w:t>Статья 52. Закупки для обеспечения муниципальных нужд.</w:t>
      </w:r>
      <w:r w:rsidRPr="00E005CD">
        <w:rPr>
          <w:rFonts w:ascii="Times New Roman" w:eastAsia="Times New Roman" w:hAnsi="Times New Roman" w:cs="Times New Roman"/>
          <w:color w:val="000000"/>
          <w:sz w:val="28"/>
          <w:szCs w:val="24"/>
          <w:lang w:eastAsia="ru-RU"/>
        </w:rPr>
        <w:t xml:space="preserve"> (в ред. решения Совета депутатов от 14.07.2014 г. № 21)</w:t>
      </w:r>
    </w:p>
    <w:p w14:paraId="0AF7F80B" w14:textId="77777777" w:rsidR="00E005CD" w:rsidRPr="00E005CD" w:rsidRDefault="00E005CD" w:rsidP="00E005CD">
      <w:pPr>
        <w:autoSpaceDE w:val="0"/>
        <w:autoSpaceDN w:val="0"/>
        <w:adjustRightInd w:val="0"/>
        <w:spacing w:after="0" w:line="240" w:lineRule="auto"/>
        <w:ind w:firstLine="540"/>
        <w:jc w:val="both"/>
        <w:outlineLvl w:val="1"/>
        <w:rPr>
          <w:rFonts w:ascii="Century Schoolbook" w:eastAsia="Times New Roman" w:hAnsi="Century Schoolbook" w:cs="Mangal"/>
          <w:i/>
          <w:sz w:val="28"/>
          <w:szCs w:val="28"/>
          <w:lang w:eastAsia="ru-RU"/>
        </w:rPr>
      </w:pPr>
    </w:p>
    <w:p w14:paraId="65F36B53" w14:textId="77777777" w:rsidR="00E005CD" w:rsidRPr="00E005CD" w:rsidRDefault="00E005CD" w:rsidP="00E005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005CD">
        <w:rPr>
          <w:rFonts w:ascii="Times New Roman" w:eastAsia="Times New Roman" w:hAnsi="Times New Roman" w:cs="Times New Roman"/>
          <w:i/>
          <w:sz w:val="28"/>
          <w:szCs w:val="28"/>
          <w:lang w:eastAsia="ru-RU"/>
        </w:rPr>
        <w:t xml:space="preserve">     1.</w:t>
      </w:r>
      <w:r w:rsidRPr="00E005CD">
        <w:rPr>
          <w:rFonts w:ascii="Century Schoolbook" w:eastAsia="Times New Roman" w:hAnsi="Century Schoolbook" w:cs="Mangal"/>
          <w:i/>
          <w:sz w:val="28"/>
          <w:szCs w:val="28"/>
          <w:lang w:eastAsia="ru-RU"/>
        </w:rPr>
        <w:t xml:space="preserve"> </w:t>
      </w:r>
      <w:r w:rsidRPr="00E005CD">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6694B3C" w14:textId="77777777" w:rsidR="00E005CD" w:rsidRPr="00E005CD" w:rsidRDefault="00E005CD" w:rsidP="00E005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     </w:t>
      </w:r>
    </w:p>
    <w:p w14:paraId="50780ED8" w14:textId="77777777" w:rsidR="00E005CD" w:rsidRPr="00E005CD" w:rsidRDefault="00E005CD" w:rsidP="00E005C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     2. Закупки товаров, работ, услуг для обеспечения муниципальных нужд осуществляются за счет средств местного бюджета.»</w:t>
      </w:r>
    </w:p>
    <w:p w14:paraId="28DE4A57" w14:textId="77777777" w:rsidR="00E005CD" w:rsidRPr="00E005CD" w:rsidRDefault="00E005CD" w:rsidP="00E005CD">
      <w:pPr>
        <w:suppressAutoHyphens/>
        <w:spacing w:after="0" w:line="240" w:lineRule="auto"/>
        <w:jc w:val="center"/>
        <w:rPr>
          <w:rFonts w:ascii="Times New Roman" w:eastAsia="Times New Roman" w:hAnsi="Times New Roman" w:cs="Times New Roman"/>
          <w:b/>
          <w:sz w:val="28"/>
          <w:szCs w:val="24"/>
          <w:lang w:eastAsia="ru-RU"/>
        </w:rPr>
      </w:pPr>
    </w:p>
    <w:p w14:paraId="72D6A539" w14:textId="77777777" w:rsidR="00E005CD" w:rsidRPr="00E005CD" w:rsidRDefault="00E005CD" w:rsidP="00E005CD">
      <w:pPr>
        <w:suppressAutoHyphens/>
        <w:spacing w:after="0" w:line="240" w:lineRule="auto"/>
        <w:jc w:val="center"/>
        <w:rPr>
          <w:rFonts w:ascii="Times New Roman" w:eastAsia="Times New Roman" w:hAnsi="Times New Roman" w:cs="Times New Roman"/>
          <w:b/>
          <w:sz w:val="28"/>
          <w:szCs w:val="24"/>
          <w:lang w:eastAsia="ru-RU"/>
        </w:rPr>
      </w:pPr>
    </w:p>
    <w:p w14:paraId="2F8D6FB3" w14:textId="77777777" w:rsidR="00E005CD" w:rsidRPr="00E005CD" w:rsidRDefault="00E005CD" w:rsidP="00E005CD">
      <w:pPr>
        <w:suppressAutoHyphens/>
        <w:spacing w:after="0" w:line="240" w:lineRule="auto"/>
        <w:jc w:val="center"/>
        <w:rPr>
          <w:rFonts w:ascii="Times New Roman" w:eastAsia="Times New Roman" w:hAnsi="Times New Roman" w:cs="Times New Roman"/>
          <w:b/>
          <w:sz w:val="28"/>
          <w:szCs w:val="24"/>
          <w:lang w:eastAsia="ru-RU"/>
        </w:rPr>
      </w:pPr>
    </w:p>
    <w:p w14:paraId="6002E065" w14:textId="77777777" w:rsidR="00E005CD" w:rsidRPr="00E005CD" w:rsidRDefault="00E005CD" w:rsidP="00E005CD">
      <w:pPr>
        <w:suppressAutoHyphens/>
        <w:spacing w:after="0" w:line="240" w:lineRule="auto"/>
        <w:jc w:val="center"/>
        <w:rPr>
          <w:rFonts w:ascii="Times New Roman" w:eastAsia="Times New Roman" w:hAnsi="Times New Roman" w:cs="Times New Roman"/>
          <w:b/>
          <w:sz w:val="28"/>
          <w:szCs w:val="24"/>
          <w:lang w:eastAsia="ru-RU"/>
        </w:rPr>
      </w:pPr>
      <w:r w:rsidRPr="00E005CD">
        <w:rPr>
          <w:rFonts w:ascii="Times New Roman" w:eastAsia="Times New Roman" w:hAnsi="Times New Roman" w:cs="Times New Roman"/>
          <w:b/>
          <w:sz w:val="28"/>
          <w:szCs w:val="24"/>
          <w:lang w:eastAsia="ru-RU"/>
        </w:rPr>
        <w:t xml:space="preserve">Глава </w:t>
      </w:r>
      <w:r w:rsidRPr="00E005CD">
        <w:rPr>
          <w:rFonts w:ascii="Times New Roman" w:eastAsia="Times New Roman" w:hAnsi="Times New Roman" w:cs="Times New Roman"/>
          <w:b/>
          <w:sz w:val="28"/>
          <w:szCs w:val="24"/>
          <w:lang w:val="en-US" w:eastAsia="ru-RU"/>
        </w:rPr>
        <w:t>IX</w:t>
      </w:r>
      <w:r w:rsidRPr="00E005CD">
        <w:rPr>
          <w:rFonts w:ascii="Times New Roman" w:eastAsia="Times New Roman" w:hAnsi="Times New Roman" w:cs="Times New Roman"/>
          <w:b/>
          <w:sz w:val="28"/>
          <w:szCs w:val="24"/>
          <w:lang w:eastAsia="ru-RU"/>
        </w:rPr>
        <w:t>. ОТВЕТСТВЕННОСТЬ ОРГАНОВ И ДОЛЖНОСТНЫХ ЛИЦ МЕСТНОГО САМОУПРАВЛЕНИЯ</w:t>
      </w:r>
    </w:p>
    <w:p w14:paraId="69676FA3" w14:textId="77777777" w:rsidR="00E005CD" w:rsidRPr="00E005CD" w:rsidRDefault="00E005CD" w:rsidP="00E005CD">
      <w:pPr>
        <w:suppressAutoHyphens/>
        <w:spacing w:before="200" w:after="0" w:line="240" w:lineRule="auto"/>
        <w:jc w:val="center"/>
        <w:rPr>
          <w:rFonts w:ascii="Times New Roman" w:eastAsia="Times New Roman" w:hAnsi="Times New Roman" w:cs="Times New Roman"/>
          <w:sz w:val="28"/>
          <w:szCs w:val="24"/>
          <w:lang w:eastAsia="ru-RU"/>
        </w:rPr>
      </w:pPr>
      <w:r w:rsidRPr="00E005CD">
        <w:rPr>
          <w:rFonts w:ascii="Times New Roman" w:eastAsia="Times New Roman" w:hAnsi="Times New Roman" w:cs="Times New Roman"/>
          <w:b/>
          <w:sz w:val="28"/>
          <w:szCs w:val="24"/>
          <w:lang w:eastAsia="ru-RU"/>
        </w:rPr>
        <w:t>Статья 53. Ответственность органов местного самоуправления и должностных лиц местного самоуправления</w:t>
      </w:r>
    </w:p>
    <w:p w14:paraId="40329E1A" w14:textId="77777777" w:rsidR="00E005CD" w:rsidRPr="00E005CD" w:rsidRDefault="00E005CD" w:rsidP="00E005CD">
      <w:pPr>
        <w:suppressAutoHyphens/>
        <w:spacing w:before="220" w:after="0" w:line="240" w:lineRule="auto"/>
        <w:ind w:firstLine="90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lastRenderedPageBreak/>
        <w:t xml:space="preserve">1. Органы местного самоуправления и должностные лица местного самоуправления несут ответственность перед населением </w:t>
      </w:r>
      <w:r w:rsidRPr="00E005CD">
        <w:rPr>
          <w:rFonts w:ascii="Times New Roman" w:eastAsia="Times New Roman" w:hAnsi="Times New Roman" w:cs="Times New Roman"/>
          <w:color w:val="000000"/>
          <w:sz w:val="28"/>
          <w:szCs w:val="24"/>
          <w:lang w:eastAsia="ru-RU"/>
        </w:rPr>
        <w:t>сельского поселения</w:t>
      </w:r>
      <w:r w:rsidRPr="00E005CD">
        <w:rPr>
          <w:rFonts w:ascii="Times New Roman" w:eastAsia="Times New Roman" w:hAnsi="Times New Roman" w:cs="Times New Roman"/>
          <w:sz w:val="28"/>
          <w:szCs w:val="24"/>
          <w:lang w:eastAsia="ru-RU"/>
        </w:rPr>
        <w:t>, государством, физическими и юридическими лицами в соответствии с  федеральными законами.</w:t>
      </w:r>
    </w:p>
    <w:p w14:paraId="70E815C6" w14:textId="77777777" w:rsidR="00E005CD" w:rsidRPr="00E005CD" w:rsidRDefault="00E005CD" w:rsidP="00E005CD">
      <w:pPr>
        <w:suppressAutoHyphens/>
        <w:spacing w:before="220" w:after="0" w:line="240" w:lineRule="auto"/>
        <w:ind w:firstLine="900"/>
        <w:jc w:val="both"/>
        <w:rPr>
          <w:rFonts w:ascii="Times New Roman" w:eastAsia="Times New Roman" w:hAnsi="Times New Roman" w:cs="Times New Roman"/>
          <w:sz w:val="28"/>
          <w:szCs w:val="24"/>
          <w:lang w:eastAsia="ru-RU"/>
        </w:rPr>
      </w:pPr>
    </w:p>
    <w:p w14:paraId="12982DF7" w14:textId="77777777" w:rsidR="00E005CD" w:rsidRPr="00E005CD" w:rsidRDefault="00E005CD" w:rsidP="00E005CD">
      <w:pPr>
        <w:suppressAutoHyphens/>
        <w:spacing w:before="220" w:after="0" w:line="240" w:lineRule="auto"/>
        <w:ind w:firstLine="900"/>
        <w:jc w:val="both"/>
        <w:rPr>
          <w:rFonts w:ascii="Times New Roman" w:eastAsia="Times New Roman" w:hAnsi="Times New Roman" w:cs="Times New Roman"/>
          <w:sz w:val="28"/>
          <w:szCs w:val="24"/>
          <w:lang w:eastAsia="ru-RU"/>
        </w:rPr>
      </w:pPr>
    </w:p>
    <w:p w14:paraId="732818E5" w14:textId="77777777" w:rsidR="00E005CD" w:rsidRPr="00E005CD" w:rsidRDefault="00E005CD" w:rsidP="00E005C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05CD">
        <w:rPr>
          <w:rFonts w:ascii="Times New Roman" w:eastAsia="Times New Roman" w:hAnsi="Times New Roman" w:cs="Times New Roman"/>
          <w:b/>
          <w:sz w:val="28"/>
          <w:szCs w:val="28"/>
          <w:lang w:eastAsia="ru-RU"/>
        </w:rPr>
        <w:t>Статья 54.</w:t>
      </w:r>
      <w:r w:rsidRPr="00E005CD">
        <w:rPr>
          <w:rFonts w:ascii="Times New Roman" w:eastAsia="Times New Roman" w:hAnsi="Times New Roman" w:cs="Times New Roman"/>
          <w:sz w:val="28"/>
          <w:szCs w:val="28"/>
          <w:lang w:eastAsia="ru-RU"/>
        </w:rPr>
        <w:t xml:space="preserve"> </w:t>
      </w:r>
      <w:r w:rsidRPr="00E005CD">
        <w:rPr>
          <w:rFonts w:ascii="Times New Roman" w:eastAsia="Times New Roman" w:hAnsi="Times New Roman" w:cs="Times New Roman"/>
          <w:b/>
          <w:bCs/>
          <w:sz w:val="28"/>
          <w:szCs w:val="28"/>
          <w:lang w:eastAsia="ru-RU"/>
        </w:rPr>
        <w:t xml:space="preserve">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r w:rsidRPr="00E005CD">
        <w:rPr>
          <w:rFonts w:ascii="Times New Roman" w:eastAsia="Times New Roman" w:hAnsi="Times New Roman" w:cs="Times New Roman"/>
          <w:sz w:val="28"/>
          <w:szCs w:val="28"/>
          <w:lang w:eastAsia="ru-RU"/>
        </w:rPr>
        <w:t>(в ред. решения Совета депутатов от 16.08.2010 г. № 7 )</w:t>
      </w:r>
    </w:p>
    <w:p w14:paraId="645003EC" w14:textId="77777777" w:rsidR="00E005CD" w:rsidRPr="00E005CD" w:rsidRDefault="00E005CD" w:rsidP="00E005CD">
      <w:pPr>
        <w:spacing w:after="0" w:line="240" w:lineRule="auto"/>
        <w:ind w:firstLine="90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наступает в результате утраты доверия населения путем реализации процедуры отзыва избирателями в соответствии с действующим федеральным законодательством. </w:t>
      </w:r>
    </w:p>
    <w:p w14:paraId="6CB362F4" w14:textId="77777777" w:rsidR="00E005CD" w:rsidRPr="00E005CD" w:rsidRDefault="00E005CD" w:rsidP="00E005CD">
      <w:pPr>
        <w:suppressAutoHyphens/>
        <w:spacing w:after="0" w:line="240" w:lineRule="auto"/>
        <w:ind w:left="1418" w:firstLine="900"/>
        <w:rPr>
          <w:rFonts w:ascii="Times New Roman" w:eastAsia="Times New Roman" w:hAnsi="Times New Roman" w:cs="Times New Roman"/>
          <w:b/>
          <w:sz w:val="28"/>
          <w:szCs w:val="24"/>
          <w:lang w:eastAsia="ru-RU"/>
        </w:rPr>
      </w:pPr>
    </w:p>
    <w:p w14:paraId="38E80BE6" w14:textId="77777777" w:rsidR="00E005CD" w:rsidRPr="00E005CD" w:rsidRDefault="00E005CD" w:rsidP="00E005CD">
      <w:pPr>
        <w:suppressAutoHyphens/>
        <w:spacing w:after="0" w:line="240" w:lineRule="auto"/>
        <w:ind w:firstLine="567"/>
        <w:jc w:val="center"/>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b/>
          <w:snapToGrid w:val="0"/>
          <w:sz w:val="28"/>
          <w:szCs w:val="20"/>
          <w:lang w:eastAsia="ru-RU"/>
        </w:rPr>
        <w:t>Статья 55. Ответственность органов местного самоуправления и должностных лиц местного самоуправления сельского поселения перед государством</w:t>
      </w:r>
    </w:p>
    <w:p w14:paraId="391D47B4"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w:t>
      </w:r>
    </w:p>
    <w:p w14:paraId="3354935E" w14:textId="77777777" w:rsidR="00E005CD" w:rsidRPr="00E005CD" w:rsidRDefault="00E005CD" w:rsidP="00E005CD">
      <w:pPr>
        <w:suppressAutoHyphens/>
        <w:spacing w:after="0" w:line="240" w:lineRule="auto"/>
        <w:ind w:firstLine="540"/>
        <w:rPr>
          <w:rFonts w:ascii="Times New Roman" w:eastAsia="Times New Roman" w:hAnsi="Times New Roman" w:cs="Times New Roman"/>
          <w:b/>
          <w:snapToGrid w:val="0"/>
          <w:szCs w:val="20"/>
          <w:lang w:eastAsia="ru-RU"/>
        </w:rPr>
      </w:pPr>
    </w:p>
    <w:p w14:paraId="4EA641DB" w14:textId="77777777" w:rsidR="00E005CD" w:rsidRPr="00E005CD" w:rsidRDefault="00E005CD" w:rsidP="00E005CD">
      <w:pPr>
        <w:suppressAutoHyphens/>
        <w:spacing w:after="0" w:line="240" w:lineRule="auto"/>
        <w:jc w:val="center"/>
        <w:rPr>
          <w:rFonts w:ascii="Times New Roman" w:eastAsia="Times New Roman" w:hAnsi="Times New Roman" w:cs="Times New Roman"/>
          <w:b/>
          <w:snapToGrid w:val="0"/>
          <w:sz w:val="28"/>
          <w:szCs w:val="20"/>
          <w:lang w:eastAsia="ru-RU"/>
        </w:rPr>
      </w:pPr>
      <w:r w:rsidRPr="00E005CD">
        <w:rPr>
          <w:rFonts w:ascii="Times New Roman" w:eastAsia="Times New Roman" w:hAnsi="Times New Roman" w:cs="Times New Roman"/>
          <w:b/>
          <w:snapToGrid w:val="0"/>
          <w:sz w:val="28"/>
          <w:szCs w:val="20"/>
          <w:lang w:eastAsia="ru-RU"/>
        </w:rPr>
        <w:t>Статья  56. Ответственность Совета сельского поселения                        перед государством</w:t>
      </w:r>
    </w:p>
    <w:p w14:paraId="5B395E0D" w14:textId="77777777" w:rsidR="00E005CD" w:rsidRPr="00E005CD" w:rsidRDefault="00E005CD" w:rsidP="00E005CD">
      <w:pPr>
        <w:suppressAutoHyphens/>
        <w:spacing w:after="0" w:line="240" w:lineRule="auto"/>
        <w:ind w:firstLine="540"/>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1. В случае если судом установлено, что Советом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сельского поселения.</w:t>
      </w:r>
    </w:p>
    <w:p w14:paraId="42D9FD5A" w14:textId="77777777" w:rsidR="00E005CD" w:rsidRPr="00E005CD" w:rsidRDefault="00E005CD" w:rsidP="00E005CD">
      <w:pPr>
        <w:keepNext/>
        <w:suppressAutoHyphens/>
        <w:spacing w:after="0" w:line="240" w:lineRule="auto"/>
        <w:ind w:firstLine="540"/>
        <w:jc w:val="both"/>
        <w:rPr>
          <w:rFonts w:ascii="Times New Roman" w:eastAsia="Times New Roman" w:hAnsi="Times New Roman" w:cs="Times New Roman"/>
          <w:b/>
          <w:snapToGrid w:val="0"/>
          <w:sz w:val="28"/>
          <w:szCs w:val="20"/>
          <w:lang w:eastAsia="ru-RU"/>
        </w:rPr>
      </w:pPr>
      <w:r w:rsidRPr="00E005CD">
        <w:rPr>
          <w:rFonts w:ascii="Times New Roman" w:eastAsia="Times New Roman" w:hAnsi="Times New Roman" w:cs="Times New Roman"/>
          <w:snapToGrid w:val="0"/>
          <w:sz w:val="28"/>
          <w:szCs w:val="20"/>
          <w:lang w:eastAsia="ru-RU"/>
        </w:rPr>
        <w:lastRenderedPageBreak/>
        <w:t xml:space="preserve">2. Полномочия Совета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 </w:t>
      </w:r>
    </w:p>
    <w:p w14:paraId="3FD93D5D" w14:textId="77777777" w:rsidR="00E005CD" w:rsidRPr="00E005CD" w:rsidRDefault="00E005CD" w:rsidP="00E005CD">
      <w:pPr>
        <w:keepNext/>
        <w:suppressAutoHyphens/>
        <w:spacing w:after="0" w:line="240" w:lineRule="auto"/>
        <w:ind w:firstLine="567"/>
        <w:jc w:val="center"/>
        <w:rPr>
          <w:rFonts w:ascii="Times New Roman" w:eastAsia="Times New Roman" w:hAnsi="Times New Roman" w:cs="Times New Roman"/>
          <w:b/>
          <w:snapToGrid w:val="0"/>
          <w:sz w:val="28"/>
          <w:szCs w:val="20"/>
          <w:lang w:eastAsia="ru-RU"/>
        </w:rPr>
      </w:pPr>
      <w:r w:rsidRPr="00E005CD">
        <w:rPr>
          <w:rFonts w:ascii="Times New Roman" w:eastAsia="Times New Roman" w:hAnsi="Times New Roman" w:cs="Times New Roman"/>
          <w:b/>
          <w:snapToGrid w:val="0"/>
          <w:sz w:val="28"/>
          <w:szCs w:val="20"/>
          <w:lang w:eastAsia="ru-RU"/>
        </w:rPr>
        <w:t>Статья  57. Ответственность главы сельского поселения                  перед государством</w:t>
      </w:r>
    </w:p>
    <w:p w14:paraId="0C13E032" w14:textId="77777777" w:rsidR="00E005CD" w:rsidRPr="00E005CD" w:rsidRDefault="00E005CD" w:rsidP="00E005CD">
      <w:pPr>
        <w:suppressAutoHyphens/>
        <w:spacing w:after="0" w:line="240" w:lineRule="auto"/>
        <w:ind w:firstLine="964"/>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Губернатор Рязанской области издает правовой акт об отрешении от должности главы сельского поселения в случае:</w:t>
      </w:r>
    </w:p>
    <w:p w14:paraId="718C959C" w14:textId="77777777" w:rsidR="00E005CD" w:rsidRPr="00E005CD" w:rsidRDefault="00E005CD" w:rsidP="00E005CD">
      <w:pPr>
        <w:suppressAutoHyphens/>
        <w:autoSpaceDE w:val="0"/>
        <w:autoSpaceDN w:val="0"/>
        <w:adjustRightInd w:val="0"/>
        <w:spacing w:after="0" w:line="240" w:lineRule="auto"/>
        <w:ind w:firstLine="737"/>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color w:val="000000"/>
          <w:sz w:val="28"/>
          <w:szCs w:val="24"/>
          <w:lang w:eastAsia="ru-RU"/>
        </w:rPr>
        <w:t xml:space="preserve">1) издания главой </w:t>
      </w:r>
      <w:r w:rsidRPr="00E005CD">
        <w:rPr>
          <w:rFonts w:ascii="Times New Roman" w:eastAsia="Times New Roman" w:hAnsi="Times New Roman" w:cs="Times New Roman"/>
          <w:sz w:val="28"/>
          <w:szCs w:val="24"/>
          <w:lang w:eastAsia="ru-RU"/>
        </w:rPr>
        <w:t>сельского поселения</w:t>
      </w:r>
      <w:r w:rsidRPr="00E005CD">
        <w:rPr>
          <w:rFonts w:ascii="Times New Roman" w:eastAsia="Times New Roman" w:hAnsi="Times New Roman" w:cs="Times New Roman"/>
          <w:color w:val="000000"/>
          <w:sz w:val="28"/>
          <w:szCs w:val="24"/>
          <w:lang w:eastAsia="ru-RU"/>
        </w:rPr>
        <w:t xml:space="preserve">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 </w:t>
      </w:r>
      <w:r w:rsidRPr="00E005CD">
        <w:rPr>
          <w:rFonts w:ascii="Times New Roman" w:eastAsia="Times New Roman" w:hAnsi="Times New Roman" w:cs="Times New Roman"/>
          <w:sz w:val="28"/>
          <w:szCs w:val="24"/>
          <w:lang w:eastAsia="ru-RU"/>
        </w:rPr>
        <w:t>сельского поселения</w:t>
      </w:r>
      <w:r w:rsidRPr="00E005CD">
        <w:rPr>
          <w:rFonts w:ascii="Times New Roman" w:eastAsia="Times New Roman" w:hAnsi="Times New Roman" w:cs="Times New Roman"/>
          <w:color w:val="000000"/>
          <w:sz w:val="28"/>
          <w:szCs w:val="24"/>
          <w:lang w:eastAsia="ru-RU"/>
        </w:rPr>
        <w:t xml:space="preserve">, если такие противоречия установлены соответствующим судом, а глава </w:t>
      </w:r>
      <w:r w:rsidRPr="00E005CD">
        <w:rPr>
          <w:rFonts w:ascii="Times New Roman" w:eastAsia="Times New Roman" w:hAnsi="Times New Roman" w:cs="Times New Roman"/>
          <w:sz w:val="28"/>
          <w:szCs w:val="24"/>
          <w:lang w:eastAsia="ru-RU"/>
        </w:rPr>
        <w:t>сельского поселения</w:t>
      </w:r>
      <w:r w:rsidRPr="00E005CD">
        <w:rPr>
          <w:rFonts w:ascii="Times New Roman" w:eastAsia="Times New Roman" w:hAnsi="Times New Roman" w:cs="Times New Roman"/>
          <w:color w:val="000000"/>
          <w:sz w:val="28"/>
          <w:szCs w:val="24"/>
          <w:lang w:eastAsia="ru-RU"/>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39546B65"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005CD">
        <w:rPr>
          <w:rFonts w:ascii="Times New Roman" w:eastAsia="Times New Roman" w:hAnsi="Times New Roman" w:cs="Times New Roman"/>
          <w:color w:val="000000"/>
          <w:sz w:val="28"/>
          <w:szCs w:val="24"/>
          <w:lang w:eastAsia="ru-RU"/>
        </w:rPr>
        <w:t xml:space="preserve">       2) совершения главой сельского поселения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медбюджетных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r w:rsidRPr="00E005CD">
        <w:rPr>
          <w:rFonts w:ascii="Times New Roman" w:eastAsia="Times New Roman" w:hAnsi="Times New Roman" w:cs="Times New Roman"/>
          <w:sz w:val="28"/>
          <w:szCs w:val="28"/>
          <w:lang w:eastAsia="ru-RU"/>
        </w:rPr>
        <w:t xml:space="preserve"> (в ред. решения Совета депутатов от 22.03.2017 г. № 4 )</w:t>
      </w:r>
    </w:p>
    <w:p w14:paraId="76A8E6EB" w14:textId="77777777" w:rsidR="00E005CD" w:rsidRPr="00E005CD" w:rsidRDefault="00E005CD" w:rsidP="00E005CD">
      <w:pPr>
        <w:suppressAutoHyphens/>
        <w:autoSpaceDE w:val="0"/>
        <w:autoSpaceDN w:val="0"/>
        <w:adjustRightInd w:val="0"/>
        <w:spacing w:after="0" w:line="240" w:lineRule="auto"/>
        <w:ind w:firstLine="737"/>
        <w:jc w:val="both"/>
        <w:rPr>
          <w:rFonts w:ascii="Times New Roman" w:eastAsia="Times New Roman" w:hAnsi="Times New Roman" w:cs="Times New Roman"/>
          <w:color w:val="000000"/>
          <w:sz w:val="28"/>
          <w:szCs w:val="24"/>
          <w:lang w:eastAsia="ru-RU"/>
        </w:rPr>
      </w:pPr>
    </w:p>
    <w:p w14:paraId="48AFAE6C" w14:textId="77777777" w:rsidR="00E005CD" w:rsidRPr="00E005CD" w:rsidRDefault="00E005CD" w:rsidP="00E005CD">
      <w:pPr>
        <w:suppressAutoHyphens/>
        <w:autoSpaceDE w:val="0"/>
        <w:autoSpaceDN w:val="0"/>
        <w:adjustRightInd w:val="0"/>
        <w:spacing w:after="0" w:line="240" w:lineRule="auto"/>
        <w:ind w:firstLine="737"/>
        <w:jc w:val="both"/>
        <w:rPr>
          <w:rFonts w:ascii="Times New Roman" w:eastAsia="Times New Roman" w:hAnsi="Times New Roman" w:cs="Times New Roman"/>
          <w:color w:val="000000"/>
          <w:sz w:val="28"/>
          <w:szCs w:val="24"/>
          <w:lang w:eastAsia="ru-RU"/>
        </w:rPr>
      </w:pPr>
    </w:p>
    <w:p w14:paraId="16C33230" w14:textId="77777777" w:rsidR="00E005CD" w:rsidRPr="00E005CD" w:rsidRDefault="00E005CD" w:rsidP="00E005C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05CD">
        <w:rPr>
          <w:rFonts w:ascii="Times New Roman" w:eastAsia="Times New Roman" w:hAnsi="Times New Roman" w:cs="Times New Roman"/>
          <w:b/>
          <w:sz w:val="28"/>
          <w:szCs w:val="28"/>
          <w:lang w:eastAsia="ru-RU"/>
        </w:rPr>
        <w:t>Статья 57.1.</w:t>
      </w:r>
      <w:r w:rsidRPr="00E005CD">
        <w:rPr>
          <w:rFonts w:ascii="Times New Roman" w:eastAsia="Times New Roman" w:hAnsi="Times New Roman" w:cs="Times New Roman"/>
          <w:sz w:val="28"/>
          <w:szCs w:val="28"/>
          <w:lang w:eastAsia="ru-RU"/>
        </w:rPr>
        <w:t xml:space="preserve"> </w:t>
      </w:r>
      <w:r w:rsidRPr="00E005CD">
        <w:rPr>
          <w:rFonts w:ascii="Times New Roman" w:eastAsia="Times New Roman" w:hAnsi="Times New Roman" w:cs="Times New Roman"/>
          <w:b/>
          <w:bCs/>
          <w:sz w:val="28"/>
          <w:szCs w:val="28"/>
          <w:lang w:eastAsia="ru-RU"/>
        </w:rPr>
        <w:t>Удаление главы муниципального образования в отставку</w:t>
      </w:r>
    </w:p>
    <w:p w14:paraId="596923D1" w14:textId="77777777" w:rsidR="00E005CD" w:rsidRPr="00E005CD" w:rsidRDefault="00E005CD" w:rsidP="00E005C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05CD">
        <w:rPr>
          <w:rFonts w:ascii="Times New Roman" w:eastAsia="Times New Roman" w:hAnsi="Times New Roman" w:cs="Times New Roman"/>
          <w:sz w:val="28"/>
          <w:szCs w:val="28"/>
          <w:lang w:eastAsia="ru-RU"/>
        </w:rPr>
        <w:t>(в ред. решения Совета депутатов от 16.08.2010 г. № 7 )</w:t>
      </w:r>
    </w:p>
    <w:p w14:paraId="318FF499" w14:textId="77777777" w:rsidR="00E005CD" w:rsidRPr="00E005CD" w:rsidRDefault="00E005CD" w:rsidP="00E005C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AA76C18"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1. Совет депутатов муниципального образования в соответствии с действующим законодательством вправе удалить главу муниципального образования в отставку по инициативе депутатов Совета депутатов муниципального образования или по инициативе губернатора Рязанской области.</w:t>
      </w:r>
    </w:p>
    <w:p w14:paraId="03EABEBF"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2. Основаниями для удаления главы муниципального образования в отставку являются:</w:t>
      </w:r>
    </w:p>
    <w:p w14:paraId="5FA459C3"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действующим законодательством;</w:t>
      </w:r>
    </w:p>
    <w:p w14:paraId="3F146668"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действующим законодательством, уставом муниципального образования, и </w:t>
      </w:r>
      <w:r w:rsidRPr="00E005CD">
        <w:rPr>
          <w:rFonts w:ascii="Times New Roman" w:eastAsia="Times New Roman" w:hAnsi="Times New Roman" w:cs="Times New Roman"/>
          <w:sz w:val="28"/>
          <w:szCs w:val="28"/>
          <w:lang w:eastAsia="ru-RU"/>
        </w:rPr>
        <w:lastRenderedPageBreak/>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w:t>
      </w:r>
    </w:p>
    <w:p w14:paraId="0CA97216"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муниципального образования, данная два раза подряд.</w:t>
      </w:r>
    </w:p>
    <w:p w14:paraId="5B8A6259" w14:textId="77777777" w:rsidR="00E005CD" w:rsidRPr="00E005CD" w:rsidRDefault="00E005CD" w:rsidP="00E005CD">
      <w:pPr>
        <w:autoSpaceDE w:val="0"/>
        <w:autoSpaceDN w:val="0"/>
        <w:adjustRightInd w:val="0"/>
        <w:spacing w:after="0" w:line="240" w:lineRule="auto"/>
        <w:jc w:val="both"/>
        <w:rPr>
          <w:rFonts w:ascii="Arial" w:eastAsia="Times New Roman" w:hAnsi="Arial" w:cs="Arial"/>
          <w:b/>
          <w:bCs/>
          <w:color w:val="2D2D2D"/>
          <w:spacing w:val="2"/>
          <w:sz w:val="21"/>
          <w:szCs w:val="21"/>
          <w:highlight w:val="yellow"/>
          <w:shd w:val="clear" w:color="auto" w:fill="FFFFFF"/>
          <w:lang w:eastAsia="ru-RU"/>
        </w:rPr>
      </w:pPr>
      <w:r w:rsidRPr="00E005CD">
        <w:rPr>
          <w:rFonts w:ascii="Times New Roman" w:eastAsia="Times New Roman" w:hAnsi="Times New Roman" w:cs="Times New Roman"/>
          <w:sz w:val="28"/>
          <w:szCs w:val="28"/>
          <w:lang w:eastAsia="ru-RU"/>
        </w:rPr>
        <w:t xml:space="preserve">4) </w:t>
      </w:r>
      <w:r w:rsidRPr="00E005CD">
        <w:rPr>
          <w:rFonts w:ascii="Times New Roman" w:eastAsia="Times New Roman" w:hAnsi="Times New Roman" w:cs="Times New Roman"/>
          <w:bCs/>
          <w:spacing w:val="2"/>
          <w:sz w:val="28"/>
          <w:szCs w:val="28"/>
          <w:shd w:val="clear" w:color="auto" w:fill="FFFFFF"/>
          <w:lang w:eastAsia="ru-RU"/>
        </w:rPr>
        <w:t>несоблюдение ограничений, запретов, неисполнение обязанностей, которые установлены </w:t>
      </w:r>
      <w:hyperlink r:id="rId19" w:history="1">
        <w:r w:rsidRPr="00E005CD">
          <w:rPr>
            <w:rFonts w:ascii="Times New Roman" w:eastAsia="Times New Roman" w:hAnsi="Times New Roman" w:cs="Times New Roman"/>
            <w:bCs/>
            <w:spacing w:val="2"/>
            <w:sz w:val="28"/>
            <w:szCs w:val="28"/>
            <w:shd w:val="clear" w:color="auto" w:fill="FFFFFF"/>
            <w:lang w:eastAsia="ru-RU"/>
          </w:rPr>
          <w:t>Федеральным законом от 25 декабря 2008 года N 273-ФЗ "О противодействии коррупции"</w:t>
        </w:r>
      </w:hyperlink>
      <w:r w:rsidRPr="00E005CD">
        <w:rPr>
          <w:rFonts w:ascii="Times New Roman" w:eastAsia="Times New Roman" w:hAnsi="Times New Roman" w:cs="Times New Roman"/>
          <w:bCs/>
          <w:spacing w:val="2"/>
          <w:sz w:val="28"/>
          <w:szCs w:val="28"/>
          <w:shd w:val="clear" w:color="auto" w:fill="FFFFFF"/>
          <w:lang w:eastAsia="ru-RU"/>
        </w:rPr>
        <w:t>, </w:t>
      </w:r>
      <w:hyperlink r:id="rId20" w:history="1">
        <w:r w:rsidRPr="00E005CD">
          <w:rPr>
            <w:rFonts w:ascii="Times New Roman" w:eastAsia="Times New Roman" w:hAnsi="Times New Roman" w:cs="Times New Roman"/>
            <w:bCs/>
            <w:spacing w:val="2"/>
            <w:sz w:val="28"/>
            <w:szCs w:val="28"/>
            <w:shd w:val="clear" w:color="auto" w:fill="FFFFFF"/>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E005CD">
        <w:rPr>
          <w:rFonts w:ascii="Times New Roman" w:eastAsia="Times New Roman" w:hAnsi="Times New Roman" w:cs="Times New Roman"/>
          <w:bCs/>
          <w:spacing w:val="2"/>
          <w:sz w:val="28"/>
          <w:szCs w:val="28"/>
          <w:shd w:val="clear" w:color="auto" w:fill="FFFFFF"/>
          <w:lang w:eastAsia="ru-RU"/>
        </w:rPr>
        <w:t>, </w:t>
      </w:r>
      <w:hyperlink r:id="rId21" w:history="1">
        <w:r w:rsidRPr="00E005CD">
          <w:rPr>
            <w:rFonts w:ascii="Times New Roman" w:eastAsia="Times New Roman" w:hAnsi="Times New Roman" w:cs="Times New Roman"/>
            <w:bCs/>
            <w:spacing w:val="2"/>
            <w:sz w:val="28"/>
            <w:szCs w:val="28"/>
            <w:shd w:val="clear" w:color="auto" w:fill="FFFFFF"/>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14:paraId="66EBDE8D"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005CD">
        <w:rPr>
          <w:rFonts w:ascii="Times New Roman" w:eastAsia="Times New Roman" w:hAnsi="Times New Roman" w:cs="Times New Roman"/>
          <w:color w:val="000000"/>
          <w:sz w:val="28"/>
          <w:szCs w:val="24"/>
          <w:lang w:eastAsia="ru-RU"/>
        </w:rPr>
        <w:t>(в ред. решения Совета депутатов от 14.07.2014 г. № 21),</w:t>
      </w:r>
      <w:r w:rsidRPr="00E005CD">
        <w:rPr>
          <w:rFonts w:ascii="Times New Roman" w:eastAsia="Times New Roman" w:hAnsi="Times New Roman" w:cs="Times New Roman"/>
          <w:color w:val="000000"/>
          <w:sz w:val="28"/>
          <w:szCs w:val="28"/>
          <w:lang w:eastAsia="ru-RU"/>
        </w:rPr>
        <w:t xml:space="preserve"> (в ред. решения Совета депутатов от 17.11.2017 г. № 14).</w:t>
      </w:r>
    </w:p>
    <w:p w14:paraId="01C5A87C"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6DD47AF"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Рязанской области уведомляются не позднее дня, следующего за днем внесения указанного обращения в Совет депутатов муниципального образования.</w:t>
      </w:r>
    </w:p>
    <w:p w14:paraId="4213C59D"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4. Рассмотрение инициативы депутатов Совета депутатов муниципального образования об удалении главы муниципального образования в отставку осуществляется с учетом мнения губернатора Рязанской области.</w:t>
      </w:r>
    </w:p>
    <w:p w14:paraId="0B90FBFE"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5. В случае, если при рассмотрении инициативы депутатов Совета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муниципального образования, повлекших (повлекшего) наступление последствий, предусмотренных действующим законодательством, решение об удалении главы муниципального образования в отставку может быть принято только при согласии губернатора Рязанской области.</w:t>
      </w:r>
    </w:p>
    <w:p w14:paraId="541FFE96"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lastRenderedPageBreak/>
        <w:t>6. Инициатива губернатора Рязанской области об удалении главы муниципального образования в отставку оформляется в виде обращения, которое вносится в Совет депутатов муниципального образования вместе с проектом соответствующего решения Совета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 муниципального образования.</w:t>
      </w:r>
    </w:p>
    <w:p w14:paraId="6A76ACFC"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7. Рассмотрение инициативы депутатов Совета депутатов муниципального образования или губернатора Рязанской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14:paraId="65D74059"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8. Решение Совета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w:t>
      </w:r>
    </w:p>
    <w:p w14:paraId="0DCC7964"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9. Решение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14:paraId="7859A9BF"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10. В случае, если глава муниципального образования, входящий в состав Совета депутатов муниципального образования с правом решающего голоса и исполняющий полномочия его председателя, присутствует на заседании Совета депутатов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14:paraId="22D1FBF9"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11.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14:paraId="6CBC5566"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или губернатора Рязанской области и с проектом решения Совета депутатов муниципального образования об удалении его в отставку;</w:t>
      </w:r>
    </w:p>
    <w:p w14:paraId="10251102"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14:paraId="790A4361"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12. В случае,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свое особое мнение.</w:t>
      </w:r>
    </w:p>
    <w:p w14:paraId="19C7CF49" w14:textId="77777777" w:rsidR="00E005CD" w:rsidRPr="00E005CD" w:rsidRDefault="00E005CD" w:rsidP="00E00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13. Решение Совета депутатов муниципального образования об удалении главы муниципального образования в отставку подлежит официальному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w:t>
      </w:r>
      <w:r w:rsidRPr="00E005CD">
        <w:rPr>
          <w:rFonts w:ascii="Times New Roman" w:eastAsia="Times New Roman" w:hAnsi="Times New Roman" w:cs="Times New Roman"/>
          <w:sz w:val="28"/>
          <w:szCs w:val="28"/>
          <w:lang w:eastAsia="ru-RU"/>
        </w:rPr>
        <w:lastRenderedPageBreak/>
        <w:t>обнародованию одновременно с указанным решением Совета депутатов муниципального образования.</w:t>
      </w:r>
    </w:p>
    <w:p w14:paraId="2167DE7E" w14:textId="77777777" w:rsidR="00E005CD" w:rsidRPr="00E005CD" w:rsidRDefault="00E005CD" w:rsidP="00E005C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14. В случае, если инициатива депутатов Совета депутатов муниципального образования или губернатора Рязанской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Совету депутатов муниципального образования не ранее чем через два месяца со дня проведения заседания Совета депутатов муниципального образования, на котором рассматривался указанный вопрос.</w:t>
      </w:r>
    </w:p>
    <w:p w14:paraId="28CF3961" w14:textId="77777777" w:rsidR="00E005CD" w:rsidRPr="00E005CD" w:rsidRDefault="00E005CD" w:rsidP="00E005CD">
      <w:pPr>
        <w:suppressAutoHyphens/>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30D8FB28" w14:textId="77777777" w:rsidR="00E005CD" w:rsidRPr="00E005CD" w:rsidRDefault="00E005CD" w:rsidP="00E005CD">
      <w:pPr>
        <w:suppressAutoHyphens/>
        <w:spacing w:after="0" w:line="240" w:lineRule="auto"/>
        <w:jc w:val="center"/>
        <w:rPr>
          <w:rFonts w:ascii="Times New Roman" w:eastAsia="Times New Roman" w:hAnsi="Times New Roman" w:cs="Times New Roman"/>
          <w:b/>
          <w:sz w:val="28"/>
          <w:szCs w:val="24"/>
          <w:lang w:eastAsia="ru-RU"/>
        </w:rPr>
      </w:pPr>
      <w:r w:rsidRPr="00E005CD">
        <w:rPr>
          <w:rFonts w:ascii="Times New Roman" w:eastAsia="Times New Roman" w:hAnsi="Times New Roman" w:cs="Times New Roman"/>
          <w:b/>
          <w:sz w:val="28"/>
          <w:szCs w:val="24"/>
          <w:lang w:eastAsia="ru-RU"/>
        </w:rPr>
        <w:t>Статья 58. Ответственность органов и должностных лиц местного самоуправления перед физическими и юридическими лицами</w:t>
      </w:r>
    </w:p>
    <w:p w14:paraId="0F27FADC" w14:textId="77777777" w:rsidR="00E005CD" w:rsidRPr="00E005CD" w:rsidRDefault="00E005CD" w:rsidP="00E005CD">
      <w:pPr>
        <w:suppressAutoHyphens/>
        <w:spacing w:after="0" w:line="240" w:lineRule="auto"/>
        <w:ind w:firstLine="900"/>
        <w:jc w:val="both"/>
        <w:rPr>
          <w:rFonts w:ascii="Times New Roman" w:eastAsia="Times New Roman" w:hAnsi="Times New Roman" w:cs="Times New Roman"/>
          <w:sz w:val="28"/>
          <w:szCs w:val="24"/>
          <w:lang w:eastAsia="ru-RU"/>
        </w:rPr>
      </w:pPr>
      <w:r w:rsidRPr="00E005CD">
        <w:rPr>
          <w:rFonts w:ascii="Times New Roman" w:eastAsia="Times New Roman" w:hAnsi="Times New Roman" w:cs="Times New Roman"/>
          <w:sz w:val="28"/>
          <w:szCs w:val="24"/>
          <w:lang w:eastAsia="ru-RU"/>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 законами Рязанской области, настоящим Уставом.</w:t>
      </w:r>
    </w:p>
    <w:p w14:paraId="0BCF8EC9" w14:textId="77777777" w:rsidR="00E005CD" w:rsidRPr="00E005CD" w:rsidRDefault="00E005CD" w:rsidP="00E005CD">
      <w:pPr>
        <w:suppressAutoHyphens/>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14:paraId="34A565B9"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E005CD">
        <w:rPr>
          <w:rFonts w:ascii="Times New Roman" w:eastAsia="Times New Roman" w:hAnsi="Times New Roman" w:cs="Times New Roman"/>
          <w:b/>
          <w:bCs/>
          <w:color w:val="000000"/>
          <w:sz w:val="28"/>
          <w:szCs w:val="24"/>
          <w:lang w:eastAsia="ru-RU"/>
        </w:rPr>
        <w:t>ГЛАВА IХ. ЗАКЛЮЧИТЕЛЬНЫЕ ПОЛОЖЕНИЯ</w:t>
      </w:r>
    </w:p>
    <w:p w14:paraId="483C4698"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59. Порядок принятия Устава, порядок внесения изменений и дополнений в Устав</w:t>
      </w:r>
    </w:p>
    <w:p w14:paraId="4B6D0DA2"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1. Проект устава сельского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E005CD">
        <w:rPr>
          <w:rFonts w:ascii="Times New Roman" w:eastAsia="Times New Roman" w:hAnsi="Times New Roman" w:cs="Times New Roman"/>
          <w:sz w:val="28"/>
          <w:szCs w:val="28"/>
          <w:lang w:eastAsia="ru-RU"/>
        </w:rPr>
        <w:t>(в ред. решения Совета депутатов от 22.03.2017 г. № 4 )</w:t>
      </w:r>
    </w:p>
    <w:p w14:paraId="31B0E694" w14:textId="77777777" w:rsidR="00E005CD" w:rsidRPr="00E005CD" w:rsidRDefault="00E005CD" w:rsidP="00E005CD">
      <w:pPr>
        <w:suppressAutoHyphens/>
        <w:spacing w:before="100" w:beforeAutospacing="1" w:after="100" w:afterAutospacing="1" w:line="240" w:lineRule="auto"/>
        <w:ind w:firstLine="720"/>
        <w:jc w:val="both"/>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color w:val="000000"/>
          <w:sz w:val="28"/>
          <w:szCs w:val="24"/>
          <w:lang w:eastAsia="ru-RU"/>
        </w:rPr>
        <w:t xml:space="preserve">2. Устав сельского поселения, муниципальный правовой акт о внесении изменений и дополнений в устав муниципального образования принимаются </w:t>
      </w:r>
      <w:r w:rsidRPr="00E005CD">
        <w:rPr>
          <w:rFonts w:ascii="Times New Roman" w:eastAsia="Times New Roman" w:hAnsi="Times New Roman" w:cs="Times New Roman"/>
          <w:color w:val="000000"/>
          <w:sz w:val="28"/>
          <w:szCs w:val="24"/>
          <w:lang w:eastAsia="ru-RU"/>
        </w:rPr>
        <w:lastRenderedPageBreak/>
        <w:t xml:space="preserve">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 </w:t>
      </w:r>
      <w:r w:rsidRPr="00E005CD">
        <w:rPr>
          <w:rFonts w:ascii="Times New Roman" w:eastAsia="Times New Roman" w:hAnsi="Times New Roman" w:cs="Times New Roman"/>
          <w:sz w:val="28"/>
          <w:szCs w:val="28"/>
          <w:lang w:eastAsia="ru-RU"/>
        </w:rPr>
        <w:t>(в ред. решения Совета депутатов от 22.03.2017 г. № 4 )</w:t>
      </w:r>
    </w:p>
    <w:p w14:paraId="6A8A96BA" w14:textId="77777777" w:rsidR="00E005CD" w:rsidRPr="00E005CD" w:rsidRDefault="00E005CD" w:rsidP="00E005CD">
      <w:pPr>
        <w:suppressAutoHyphens/>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005CD">
        <w:rPr>
          <w:rFonts w:ascii="Times New Roman" w:eastAsia="Times New Roman" w:hAnsi="Times New Roman" w:cs="Times New Roman"/>
          <w:b/>
          <w:bCs/>
          <w:color w:val="000000"/>
          <w:sz w:val="28"/>
          <w:szCs w:val="24"/>
          <w:lang w:eastAsia="ru-RU"/>
        </w:rPr>
        <w:t>Статья 60. Вступление в силу Устава</w:t>
      </w:r>
    </w:p>
    <w:p w14:paraId="61C54B0A"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sz w:val="28"/>
          <w:szCs w:val="20"/>
          <w:lang w:eastAsia="ru-RU"/>
        </w:rPr>
      </w:pPr>
      <w:r w:rsidRPr="00E005CD">
        <w:rPr>
          <w:rFonts w:ascii="Times New Roman" w:eastAsia="Times New Roman" w:hAnsi="Times New Roman" w:cs="Times New Roman"/>
          <w:snapToGrid w:val="0"/>
          <w:sz w:val="28"/>
          <w:szCs w:val="20"/>
          <w:lang w:eastAsia="ru-RU"/>
        </w:rPr>
        <w:t>1. Устав сельского поселения, муниципальный правовой акт о внесении изменений и дополнений в Устав сельского поселения подлежат обнародованию после их государственной регистрации и вступают в силу после их обнародования.</w:t>
      </w:r>
    </w:p>
    <w:p w14:paraId="68DCA6EE"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73FCF2AB" w14:textId="77777777" w:rsidR="00E005CD" w:rsidRPr="00E005CD" w:rsidRDefault="00E005CD" w:rsidP="00E005CD">
      <w:pPr>
        <w:widowControl w:val="0"/>
        <w:spacing w:after="0" w:line="240" w:lineRule="auto"/>
        <w:ind w:firstLine="720"/>
        <w:jc w:val="center"/>
        <w:rPr>
          <w:rFonts w:ascii="Times New Roman" w:eastAsia="Times New Roman" w:hAnsi="Times New Roman" w:cs="Times New Roman"/>
          <w:b/>
          <w:snapToGrid w:val="0"/>
          <w:color w:val="000000"/>
          <w:sz w:val="28"/>
          <w:szCs w:val="20"/>
          <w:lang w:eastAsia="ru-RU"/>
        </w:rPr>
      </w:pPr>
      <w:r w:rsidRPr="00E005CD">
        <w:rPr>
          <w:rFonts w:ascii="Times New Roman" w:eastAsia="Times New Roman" w:hAnsi="Times New Roman" w:cs="Times New Roman"/>
          <w:b/>
          <w:snapToGrid w:val="0"/>
          <w:color w:val="000000"/>
          <w:sz w:val="28"/>
          <w:szCs w:val="20"/>
          <w:lang w:eastAsia="ru-RU"/>
        </w:rPr>
        <w:t>Статья 61. Переходные положения</w:t>
      </w:r>
    </w:p>
    <w:p w14:paraId="49F66DC7" w14:textId="77777777" w:rsidR="00E005CD" w:rsidRPr="00E005CD" w:rsidRDefault="00E005CD" w:rsidP="00E005CD">
      <w:pPr>
        <w:widowControl w:val="0"/>
        <w:spacing w:after="0" w:line="240" w:lineRule="auto"/>
        <w:ind w:firstLine="720"/>
        <w:jc w:val="center"/>
        <w:rPr>
          <w:rFonts w:ascii="Times New Roman" w:eastAsia="Times New Roman" w:hAnsi="Times New Roman" w:cs="Times New Roman"/>
          <w:b/>
          <w:snapToGrid w:val="0"/>
          <w:color w:val="000000"/>
          <w:sz w:val="28"/>
          <w:szCs w:val="20"/>
          <w:lang w:eastAsia="ru-RU"/>
        </w:rPr>
      </w:pPr>
    </w:p>
    <w:p w14:paraId="0DDE3540"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r w:rsidRPr="00E005CD">
        <w:rPr>
          <w:rFonts w:ascii="Times New Roman" w:eastAsia="Times New Roman" w:hAnsi="Times New Roman" w:cs="Times New Roman"/>
          <w:snapToGrid w:val="0"/>
          <w:color w:val="000000"/>
          <w:sz w:val="28"/>
          <w:szCs w:val="20"/>
          <w:lang w:eastAsia="ru-RU"/>
        </w:rPr>
        <w:t>На время переходного периода органы местного самоуправления сельского поселения решают те вопросы местного значения, которые возложены Законом Рязанской области на соответствующий период.</w:t>
      </w:r>
    </w:p>
    <w:p w14:paraId="20AD9671" w14:textId="77777777" w:rsidR="00E005CD" w:rsidRPr="00E005CD" w:rsidRDefault="00E005CD" w:rsidP="00E005CD">
      <w:pPr>
        <w:spacing w:after="0" w:line="240" w:lineRule="auto"/>
        <w:ind w:firstLine="720"/>
        <w:jc w:val="both"/>
        <w:rPr>
          <w:rFonts w:ascii="Times New Roman" w:eastAsia="Times New Roman" w:hAnsi="Times New Roman" w:cs="Times New Roman"/>
          <w:sz w:val="28"/>
          <w:szCs w:val="28"/>
          <w:lang w:eastAsia="ru-RU"/>
        </w:rPr>
      </w:pPr>
      <w:r w:rsidRPr="00E005CD">
        <w:rPr>
          <w:rFonts w:ascii="Times New Roman" w:eastAsia="Times New Roman" w:hAnsi="Times New Roman" w:cs="Times New Roman"/>
          <w:sz w:val="28"/>
          <w:szCs w:val="28"/>
          <w:lang w:eastAsia="ru-RU"/>
        </w:rPr>
        <w:t xml:space="preserve">Решение об изменении срока полномочий глав сельского поселения применяется только к главам сельского поселения, избранным после вступления в силу соответствующего решения. </w:t>
      </w:r>
      <w:r w:rsidRPr="00E005CD">
        <w:rPr>
          <w:rFonts w:ascii="Times New Roman" w:eastAsia="Times New Roman" w:hAnsi="Times New Roman" w:cs="Times New Roman"/>
          <w:color w:val="000000"/>
          <w:sz w:val="28"/>
          <w:szCs w:val="24"/>
          <w:lang w:eastAsia="ru-RU"/>
        </w:rPr>
        <w:t>(в ред. решения Совета депутатов от 14.12.2009 г. № 18)</w:t>
      </w:r>
    </w:p>
    <w:p w14:paraId="3E713DC0"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r w:rsidRPr="00E005CD">
        <w:rPr>
          <w:rFonts w:ascii="Times New Roman" w:eastAsia="Times New Roman" w:hAnsi="Times New Roman" w:cs="Times New Roman"/>
          <w:snapToGrid w:val="0"/>
          <w:sz w:val="28"/>
          <w:szCs w:val="28"/>
          <w:lang w:eastAsia="ru-RU"/>
        </w:rPr>
        <w:t xml:space="preserve">Норма об изменении установленного уставом муниципального образования срока, на который избираются органы местного самоуправления, депутаты, может применяться только к органам и депутатам, избранным на выборах, назначенных после вступления в силу такой нормы. </w:t>
      </w:r>
      <w:r w:rsidRPr="00E005CD">
        <w:rPr>
          <w:rFonts w:ascii="Times New Roman" w:eastAsia="Times New Roman" w:hAnsi="Times New Roman" w:cs="Times New Roman"/>
          <w:snapToGrid w:val="0"/>
          <w:color w:val="000000"/>
          <w:sz w:val="28"/>
          <w:szCs w:val="20"/>
          <w:lang w:eastAsia="ru-RU"/>
        </w:rPr>
        <w:t>(в ред. решения Совета депутатов от 14.12.2009 г. № 18)</w:t>
      </w:r>
    </w:p>
    <w:p w14:paraId="195ABA48"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48A9133A"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19538552"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342E47D2"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6E86237F"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2B0CA1AB"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1EA2F191"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6C1A1659"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3FD849E5"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6797AFE1"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414334D6"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4A4ED760"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4DA94B5A"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72BC8E7D" w14:textId="77777777" w:rsidR="00E005CD" w:rsidRPr="00E005CD" w:rsidRDefault="00E005CD" w:rsidP="00E005CD">
      <w:pPr>
        <w:widowControl w:val="0"/>
        <w:spacing w:after="0" w:line="240" w:lineRule="auto"/>
        <w:ind w:firstLine="720"/>
        <w:jc w:val="both"/>
        <w:rPr>
          <w:rFonts w:ascii="Times New Roman" w:eastAsia="Times New Roman" w:hAnsi="Times New Roman" w:cs="Times New Roman"/>
          <w:snapToGrid w:val="0"/>
          <w:color w:val="000000"/>
          <w:sz w:val="28"/>
          <w:szCs w:val="20"/>
          <w:lang w:eastAsia="ru-RU"/>
        </w:rPr>
      </w:pPr>
    </w:p>
    <w:p w14:paraId="46B34699" w14:textId="77777777" w:rsidR="00E005CD" w:rsidRPr="00E005CD" w:rsidRDefault="00E005CD" w:rsidP="00E005CD">
      <w:pPr>
        <w:spacing w:after="0" w:line="240" w:lineRule="auto"/>
        <w:rPr>
          <w:rFonts w:ascii="Century Schoolbook" w:eastAsia="Times New Roman" w:hAnsi="Century Schoolbook" w:cs="Times New Roman"/>
          <w:sz w:val="28"/>
          <w:szCs w:val="28"/>
          <w:lang w:eastAsia="ru-RU"/>
        </w:rPr>
      </w:pPr>
    </w:p>
    <w:p w14:paraId="3160412C" w14:textId="77777777" w:rsidR="001A3FDA" w:rsidRDefault="001A3FDA">
      <w:bookmarkStart w:id="0" w:name="_GoBack"/>
      <w:bookmarkEnd w:id="0"/>
    </w:p>
    <w:sectPr w:rsidR="001A3FDA">
      <w:headerReference w:type="even" r:id="rId22"/>
      <w:headerReference w:type="default" r:id="rId23"/>
      <w:footnotePr>
        <w:numRestart w:val="eachPage"/>
      </w:footnotePr>
      <w:pgSz w:w="11906" w:h="16838"/>
      <w:pgMar w:top="851" w:right="851" w:bottom="851"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38B7" w14:textId="77777777" w:rsidR="00F66442" w:rsidRDefault="00E005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E94BC37" w14:textId="77777777" w:rsidR="00F66442" w:rsidRDefault="00E005C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6FA1" w14:textId="77777777" w:rsidR="00F66442" w:rsidRDefault="00E005CD">
    <w:pPr>
      <w:pStyle w:val="a6"/>
      <w:framePr w:wrap="around" w:vAnchor="text" w:hAnchor="page" w:x="6202" w:y="-213"/>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444B641B" w14:textId="77777777" w:rsidR="00F66442" w:rsidRDefault="00E005C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E8E"/>
    <w:multiLevelType w:val="hybridMultilevel"/>
    <w:tmpl w:val="693CAC36"/>
    <w:lvl w:ilvl="0" w:tplc="FFFFFFFF">
      <w:start w:val="5"/>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D6361B"/>
    <w:multiLevelType w:val="singleLevel"/>
    <w:tmpl w:val="63CE2EC0"/>
    <w:lvl w:ilvl="0">
      <w:numFmt w:val="bullet"/>
      <w:lvlText w:val="-"/>
      <w:lvlJc w:val="left"/>
      <w:pPr>
        <w:tabs>
          <w:tab w:val="num" w:pos="473"/>
        </w:tabs>
        <w:ind w:left="0" w:firstLine="113"/>
      </w:pPr>
    </w:lvl>
  </w:abstractNum>
  <w:abstractNum w:abstractNumId="2" w15:restartNumberingAfterBreak="0">
    <w:nsid w:val="098C704A"/>
    <w:multiLevelType w:val="hybridMultilevel"/>
    <w:tmpl w:val="12E4FB40"/>
    <w:lvl w:ilvl="0" w:tplc="FFFFFFFF">
      <w:start w:val="3"/>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AF10D6"/>
    <w:multiLevelType w:val="singleLevel"/>
    <w:tmpl w:val="63CE2EC0"/>
    <w:lvl w:ilvl="0">
      <w:numFmt w:val="bullet"/>
      <w:lvlText w:val="-"/>
      <w:lvlJc w:val="left"/>
      <w:pPr>
        <w:tabs>
          <w:tab w:val="num" w:pos="473"/>
        </w:tabs>
        <w:ind w:left="0" w:firstLine="113"/>
      </w:pPr>
    </w:lvl>
  </w:abstractNum>
  <w:abstractNum w:abstractNumId="4" w15:restartNumberingAfterBreak="0">
    <w:nsid w:val="11BC0892"/>
    <w:multiLevelType w:val="hybridMultilevel"/>
    <w:tmpl w:val="4FF4C64C"/>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1C574DE"/>
    <w:multiLevelType w:val="hybridMultilevel"/>
    <w:tmpl w:val="8A986156"/>
    <w:lvl w:ilvl="0" w:tplc="FFFFFFFF">
      <w:start w:val="1"/>
      <w:numFmt w:val="decimal"/>
      <w:lvlText w:val="%1."/>
      <w:lvlJc w:val="left"/>
      <w:pPr>
        <w:tabs>
          <w:tab w:val="num" w:pos="529"/>
        </w:tabs>
        <w:ind w:left="75" w:firstLine="340"/>
      </w:pPr>
      <w:rPr>
        <w:rFonts w:hint="default"/>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6" w15:restartNumberingAfterBreak="0">
    <w:nsid w:val="1496746B"/>
    <w:multiLevelType w:val="hybridMultilevel"/>
    <w:tmpl w:val="7E26D4E0"/>
    <w:lvl w:ilvl="0" w:tplc="FFFFFFFF">
      <w:start w:val="1"/>
      <w:numFmt w:val="decimal"/>
      <w:lvlText w:val="%1."/>
      <w:lvlJc w:val="left"/>
      <w:pPr>
        <w:tabs>
          <w:tab w:val="num" w:pos="454"/>
        </w:tabs>
        <w:ind w:left="0" w:firstLine="340"/>
      </w:pPr>
      <w:rPr>
        <w:rFonts w:hint="default"/>
      </w:rPr>
    </w:lvl>
    <w:lvl w:ilvl="1" w:tplc="FFFFFFFF">
      <w:start w:val="1"/>
      <w:numFmt w:val="decimal"/>
      <w:lvlText w:val="%2)"/>
      <w:lvlJc w:val="left"/>
      <w:pPr>
        <w:tabs>
          <w:tab w:val="num" w:pos="1134"/>
        </w:tabs>
        <w:ind w:left="0" w:firstLine="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93E2400"/>
    <w:multiLevelType w:val="singleLevel"/>
    <w:tmpl w:val="04190011"/>
    <w:lvl w:ilvl="0">
      <w:start w:val="1"/>
      <w:numFmt w:val="decimal"/>
      <w:lvlText w:val="%1)"/>
      <w:lvlJc w:val="left"/>
      <w:pPr>
        <w:tabs>
          <w:tab w:val="num" w:pos="720"/>
        </w:tabs>
        <w:ind w:left="720" w:hanging="360"/>
      </w:pPr>
    </w:lvl>
  </w:abstractNum>
  <w:abstractNum w:abstractNumId="8" w15:restartNumberingAfterBreak="0">
    <w:nsid w:val="197D7A41"/>
    <w:multiLevelType w:val="hybridMultilevel"/>
    <w:tmpl w:val="53FECF12"/>
    <w:lvl w:ilvl="0" w:tplc="FFFFFFFF">
      <w:start w:val="1"/>
      <w:numFmt w:val="decimal"/>
      <w:lvlText w:val="%1."/>
      <w:lvlJc w:val="left"/>
      <w:pPr>
        <w:tabs>
          <w:tab w:val="num" w:pos="454"/>
        </w:tabs>
        <w:ind w:left="0" w:firstLine="340"/>
      </w:pPr>
      <w:rPr>
        <w:rFonts w:hint="default"/>
      </w:rPr>
    </w:lvl>
    <w:lvl w:ilvl="1" w:tplc="FFFFFFFF">
      <w:start w:val="1"/>
      <w:numFmt w:val="bullet"/>
      <w:lvlText w:val=""/>
      <w:lvlJc w:val="left"/>
      <w:pPr>
        <w:tabs>
          <w:tab w:val="num" w:pos="1440"/>
        </w:tabs>
        <w:ind w:left="0" w:firstLine="108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473F5E"/>
    <w:multiLevelType w:val="hybridMultilevel"/>
    <w:tmpl w:val="B47A571A"/>
    <w:lvl w:ilvl="0" w:tplc="FFFFFFFF">
      <w:start w:val="1"/>
      <w:numFmt w:val="decimal"/>
      <w:lvlText w:val="%1."/>
      <w:lvlJc w:val="left"/>
      <w:pPr>
        <w:tabs>
          <w:tab w:val="num" w:pos="454"/>
        </w:tabs>
        <w:ind w:left="0" w:firstLine="340"/>
      </w:pPr>
      <w:rPr>
        <w:rFonts w:hint="default"/>
      </w:rPr>
    </w:lvl>
    <w:lvl w:ilvl="1" w:tplc="FFFFFFFF">
      <w:start w:val="1"/>
      <w:numFmt w:val="bullet"/>
      <w:lvlText w:val=""/>
      <w:lvlJc w:val="left"/>
      <w:pPr>
        <w:tabs>
          <w:tab w:val="num" w:pos="1440"/>
        </w:tabs>
        <w:ind w:left="0" w:firstLine="108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7F34E1"/>
    <w:multiLevelType w:val="hybridMultilevel"/>
    <w:tmpl w:val="16FAB6AE"/>
    <w:lvl w:ilvl="0" w:tplc="FFFFFFFF">
      <w:start w:val="1"/>
      <w:numFmt w:val="decimal"/>
      <w:lvlText w:val="%1)"/>
      <w:lvlJc w:val="left"/>
      <w:pPr>
        <w:tabs>
          <w:tab w:val="num" w:pos="1097"/>
        </w:tabs>
        <w:ind w:left="-37" w:firstLine="397"/>
      </w:pPr>
      <w:rPr>
        <w:rFonts w:hint="default"/>
      </w:rPr>
    </w:lvl>
    <w:lvl w:ilvl="1" w:tplc="FFFFFFFF">
      <w:start w:val="1"/>
      <w:numFmt w:val="decimal"/>
      <w:lvlText w:val="%2."/>
      <w:lvlJc w:val="left"/>
      <w:pPr>
        <w:tabs>
          <w:tab w:val="num" w:pos="454"/>
        </w:tabs>
        <w:ind w:left="0" w:firstLine="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5130A"/>
    <w:multiLevelType w:val="hybridMultilevel"/>
    <w:tmpl w:val="49B4F1B0"/>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B3D383D"/>
    <w:multiLevelType w:val="hybridMultilevel"/>
    <w:tmpl w:val="835CD73A"/>
    <w:lvl w:ilvl="0" w:tplc="6C06791A">
      <w:start w:val="4"/>
      <w:numFmt w:val="decimal"/>
      <w:lvlText w:val="%1)"/>
      <w:lvlJc w:val="left"/>
      <w:pPr>
        <w:tabs>
          <w:tab w:val="num" w:pos="1077"/>
        </w:tabs>
        <w:ind w:left="-57"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A42DE5"/>
    <w:multiLevelType w:val="hybridMultilevel"/>
    <w:tmpl w:val="51DA6738"/>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F42604B"/>
    <w:multiLevelType w:val="hybridMultilevel"/>
    <w:tmpl w:val="FD8A5590"/>
    <w:lvl w:ilvl="0" w:tplc="FFFFFFFF">
      <w:start w:val="1"/>
      <w:numFmt w:val="decimal"/>
      <w:lvlText w:val="%1)"/>
      <w:lvlJc w:val="left"/>
      <w:pPr>
        <w:tabs>
          <w:tab w:val="num" w:pos="1134"/>
        </w:tabs>
        <w:ind w:left="57" w:firstLine="34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426352"/>
    <w:multiLevelType w:val="hybridMultilevel"/>
    <w:tmpl w:val="8676C066"/>
    <w:lvl w:ilvl="0" w:tplc="FFFFFFFF">
      <w:start w:val="1"/>
      <w:numFmt w:val="decimal"/>
      <w:lvlText w:val="%1)"/>
      <w:lvlJc w:val="left"/>
      <w:pPr>
        <w:tabs>
          <w:tab w:val="num" w:pos="1134"/>
        </w:tabs>
        <w:ind w:left="0" w:firstLine="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1FF6AD9"/>
    <w:multiLevelType w:val="hybridMultilevel"/>
    <w:tmpl w:val="559EE1BA"/>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5B01398"/>
    <w:multiLevelType w:val="hybridMultilevel"/>
    <w:tmpl w:val="E59637CE"/>
    <w:lvl w:ilvl="0" w:tplc="FFFFFFFF">
      <w:start w:val="3"/>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6B11848"/>
    <w:multiLevelType w:val="hybridMultilevel"/>
    <w:tmpl w:val="6BFABD52"/>
    <w:lvl w:ilvl="0" w:tplc="FFFFFFFF">
      <w:start w:val="1"/>
      <w:numFmt w:val="bullet"/>
      <w:lvlText w:val=""/>
      <w:lvlJc w:val="left"/>
      <w:pPr>
        <w:tabs>
          <w:tab w:val="num" w:pos="2160"/>
        </w:tabs>
        <w:ind w:left="720" w:firstLine="1080"/>
      </w:pPr>
      <w:rPr>
        <w:rFonts w:ascii="Symbol" w:hAnsi="Symbol" w:hint="default"/>
      </w:rPr>
    </w:lvl>
    <w:lvl w:ilvl="1" w:tplc="FFFFFFFF">
      <w:start w:val="1"/>
      <w:numFmt w:val="bullet"/>
      <w:lvlText w:val=""/>
      <w:lvlJc w:val="left"/>
      <w:pPr>
        <w:tabs>
          <w:tab w:val="num" w:pos="2160"/>
        </w:tabs>
        <w:ind w:left="720" w:firstLine="108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7A9492B"/>
    <w:multiLevelType w:val="hybridMultilevel"/>
    <w:tmpl w:val="4F90C566"/>
    <w:lvl w:ilvl="0" w:tplc="FFFFFFFF">
      <w:start w:val="9"/>
      <w:numFmt w:val="decimal"/>
      <w:lvlText w:val="%1."/>
      <w:lvlJc w:val="left"/>
      <w:pPr>
        <w:tabs>
          <w:tab w:val="num" w:pos="454"/>
        </w:tabs>
        <w:ind w:left="0" w:firstLine="340"/>
      </w:pPr>
      <w:rPr>
        <w:rFonts w:hint="default"/>
      </w:rPr>
    </w:lvl>
    <w:lvl w:ilvl="1" w:tplc="FFFFFFFF">
      <w:start w:val="9"/>
      <w:numFmt w:val="decimal"/>
      <w:lvlText w:val="%2)"/>
      <w:lvlJc w:val="left"/>
      <w:pPr>
        <w:tabs>
          <w:tab w:val="num" w:pos="1134"/>
        </w:tabs>
        <w:ind w:left="0" w:firstLine="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87E2CD3"/>
    <w:multiLevelType w:val="hybridMultilevel"/>
    <w:tmpl w:val="F4EA5826"/>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817"/>
        </w:tabs>
        <w:ind w:left="1817" w:hanging="360"/>
      </w:pPr>
    </w:lvl>
    <w:lvl w:ilvl="2" w:tplc="FFFFFFFF" w:tentative="1">
      <w:start w:val="1"/>
      <w:numFmt w:val="lowerRoman"/>
      <w:lvlText w:val="%3."/>
      <w:lvlJc w:val="right"/>
      <w:pPr>
        <w:tabs>
          <w:tab w:val="num" w:pos="2537"/>
        </w:tabs>
        <w:ind w:left="2537" w:hanging="180"/>
      </w:pPr>
    </w:lvl>
    <w:lvl w:ilvl="3" w:tplc="FFFFFFFF" w:tentative="1">
      <w:start w:val="1"/>
      <w:numFmt w:val="decimal"/>
      <w:lvlText w:val="%4."/>
      <w:lvlJc w:val="left"/>
      <w:pPr>
        <w:tabs>
          <w:tab w:val="num" w:pos="3257"/>
        </w:tabs>
        <w:ind w:left="3257" w:hanging="360"/>
      </w:pPr>
    </w:lvl>
    <w:lvl w:ilvl="4" w:tplc="FFFFFFFF" w:tentative="1">
      <w:start w:val="1"/>
      <w:numFmt w:val="lowerLetter"/>
      <w:lvlText w:val="%5."/>
      <w:lvlJc w:val="left"/>
      <w:pPr>
        <w:tabs>
          <w:tab w:val="num" w:pos="3977"/>
        </w:tabs>
        <w:ind w:left="3977" w:hanging="360"/>
      </w:pPr>
    </w:lvl>
    <w:lvl w:ilvl="5" w:tplc="FFFFFFFF" w:tentative="1">
      <w:start w:val="1"/>
      <w:numFmt w:val="lowerRoman"/>
      <w:lvlText w:val="%6."/>
      <w:lvlJc w:val="right"/>
      <w:pPr>
        <w:tabs>
          <w:tab w:val="num" w:pos="4697"/>
        </w:tabs>
        <w:ind w:left="4697" w:hanging="180"/>
      </w:pPr>
    </w:lvl>
    <w:lvl w:ilvl="6" w:tplc="FFFFFFFF" w:tentative="1">
      <w:start w:val="1"/>
      <w:numFmt w:val="decimal"/>
      <w:lvlText w:val="%7."/>
      <w:lvlJc w:val="left"/>
      <w:pPr>
        <w:tabs>
          <w:tab w:val="num" w:pos="5417"/>
        </w:tabs>
        <w:ind w:left="5417" w:hanging="360"/>
      </w:pPr>
    </w:lvl>
    <w:lvl w:ilvl="7" w:tplc="FFFFFFFF" w:tentative="1">
      <w:start w:val="1"/>
      <w:numFmt w:val="lowerLetter"/>
      <w:lvlText w:val="%8."/>
      <w:lvlJc w:val="left"/>
      <w:pPr>
        <w:tabs>
          <w:tab w:val="num" w:pos="6137"/>
        </w:tabs>
        <w:ind w:left="6137" w:hanging="360"/>
      </w:pPr>
    </w:lvl>
    <w:lvl w:ilvl="8" w:tplc="FFFFFFFF" w:tentative="1">
      <w:start w:val="1"/>
      <w:numFmt w:val="lowerRoman"/>
      <w:lvlText w:val="%9."/>
      <w:lvlJc w:val="right"/>
      <w:pPr>
        <w:tabs>
          <w:tab w:val="num" w:pos="6857"/>
        </w:tabs>
        <w:ind w:left="6857" w:hanging="180"/>
      </w:pPr>
    </w:lvl>
  </w:abstractNum>
  <w:abstractNum w:abstractNumId="21" w15:restartNumberingAfterBreak="0">
    <w:nsid w:val="293510F7"/>
    <w:multiLevelType w:val="multilevel"/>
    <w:tmpl w:val="1D42D1F8"/>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454"/>
        </w:tabs>
        <w:ind w:left="0" w:firstLine="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A0B2D90"/>
    <w:multiLevelType w:val="hybridMultilevel"/>
    <w:tmpl w:val="74DED870"/>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B6447C3"/>
    <w:multiLevelType w:val="hybridMultilevel"/>
    <w:tmpl w:val="A488844E"/>
    <w:lvl w:ilvl="0" w:tplc="FFFFFFFF">
      <w:start w:val="1"/>
      <w:numFmt w:val="decimal"/>
      <w:lvlText w:val="%1)"/>
      <w:lvlJc w:val="left"/>
      <w:pPr>
        <w:tabs>
          <w:tab w:val="num" w:pos="1134"/>
        </w:tabs>
        <w:ind w:left="0" w:firstLine="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D8D2D87"/>
    <w:multiLevelType w:val="hybridMultilevel"/>
    <w:tmpl w:val="8AB02D8E"/>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DA83DB8"/>
    <w:multiLevelType w:val="hybridMultilevel"/>
    <w:tmpl w:val="67467E26"/>
    <w:lvl w:ilvl="0" w:tplc="FFFFFFFF">
      <w:start w:val="1"/>
      <w:numFmt w:val="decimal"/>
      <w:lvlText w:val="%1."/>
      <w:lvlJc w:val="left"/>
      <w:pPr>
        <w:tabs>
          <w:tab w:val="num" w:pos="529"/>
        </w:tabs>
        <w:ind w:left="75" w:firstLine="340"/>
      </w:pPr>
      <w:rPr>
        <w:rFonts w:hint="default"/>
      </w:rPr>
    </w:lvl>
    <w:lvl w:ilvl="1" w:tplc="EFB8F620">
      <w:start w:val="8"/>
      <w:numFmt w:val="decimal"/>
      <w:lvlText w:val="%2)"/>
      <w:lvlJc w:val="left"/>
      <w:pPr>
        <w:tabs>
          <w:tab w:val="num" w:pos="1515"/>
        </w:tabs>
        <w:ind w:left="1515" w:hanging="360"/>
      </w:pPr>
      <w:rPr>
        <w:rFonts w:hint="default"/>
      </w:r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26" w15:restartNumberingAfterBreak="0">
    <w:nsid w:val="2E6D57A1"/>
    <w:multiLevelType w:val="hybridMultilevel"/>
    <w:tmpl w:val="0AD84896"/>
    <w:lvl w:ilvl="0" w:tplc="FFFFFFFF">
      <w:start w:val="1"/>
      <w:numFmt w:val="decimal"/>
      <w:lvlText w:val="%1)"/>
      <w:lvlJc w:val="left"/>
      <w:pPr>
        <w:tabs>
          <w:tab w:val="num" w:pos="1134"/>
        </w:tabs>
        <w:ind w:left="0" w:firstLine="397"/>
      </w:pPr>
      <w:rPr>
        <w:rFonts w:hint="default"/>
      </w:rPr>
    </w:lvl>
    <w:lvl w:ilvl="1" w:tplc="FFFFFFFF" w:tentative="1">
      <w:start w:val="1"/>
      <w:numFmt w:val="lowerLetter"/>
      <w:lvlText w:val="%2."/>
      <w:lvlJc w:val="left"/>
      <w:pPr>
        <w:tabs>
          <w:tab w:val="num" w:pos="2404"/>
        </w:tabs>
        <w:ind w:left="2404" w:hanging="360"/>
      </w:pPr>
    </w:lvl>
    <w:lvl w:ilvl="2" w:tplc="FFFFFFFF" w:tentative="1">
      <w:start w:val="1"/>
      <w:numFmt w:val="lowerRoman"/>
      <w:lvlText w:val="%3."/>
      <w:lvlJc w:val="right"/>
      <w:pPr>
        <w:tabs>
          <w:tab w:val="num" w:pos="3124"/>
        </w:tabs>
        <w:ind w:left="3124" w:hanging="180"/>
      </w:pPr>
    </w:lvl>
    <w:lvl w:ilvl="3" w:tplc="FFFFFFFF" w:tentative="1">
      <w:start w:val="1"/>
      <w:numFmt w:val="decimal"/>
      <w:lvlText w:val="%4."/>
      <w:lvlJc w:val="left"/>
      <w:pPr>
        <w:tabs>
          <w:tab w:val="num" w:pos="3844"/>
        </w:tabs>
        <w:ind w:left="3844" w:hanging="360"/>
      </w:pPr>
    </w:lvl>
    <w:lvl w:ilvl="4" w:tplc="FFFFFFFF" w:tentative="1">
      <w:start w:val="1"/>
      <w:numFmt w:val="lowerLetter"/>
      <w:lvlText w:val="%5."/>
      <w:lvlJc w:val="left"/>
      <w:pPr>
        <w:tabs>
          <w:tab w:val="num" w:pos="4564"/>
        </w:tabs>
        <w:ind w:left="4564" w:hanging="360"/>
      </w:pPr>
    </w:lvl>
    <w:lvl w:ilvl="5" w:tplc="FFFFFFFF" w:tentative="1">
      <w:start w:val="1"/>
      <w:numFmt w:val="lowerRoman"/>
      <w:lvlText w:val="%6."/>
      <w:lvlJc w:val="right"/>
      <w:pPr>
        <w:tabs>
          <w:tab w:val="num" w:pos="5284"/>
        </w:tabs>
        <w:ind w:left="5284" w:hanging="180"/>
      </w:pPr>
    </w:lvl>
    <w:lvl w:ilvl="6" w:tplc="FFFFFFFF" w:tentative="1">
      <w:start w:val="1"/>
      <w:numFmt w:val="decimal"/>
      <w:lvlText w:val="%7."/>
      <w:lvlJc w:val="left"/>
      <w:pPr>
        <w:tabs>
          <w:tab w:val="num" w:pos="6004"/>
        </w:tabs>
        <w:ind w:left="6004" w:hanging="360"/>
      </w:pPr>
    </w:lvl>
    <w:lvl w:ilvl="7" w:tplc="FFFFFFFF" w:tentative="1">
      <w:start w:val="1"/>
      <w:numFmt w:val="lowerLetter"/>
      <w:lvlText w:val="%8."/>
      <w:lvlJc w:val="left"/>
      <w:pPr>
        <w:tabs>
          <w:tab w:val="num" w:pos="6724"/>
        </w:tabs>
        <w:ind w:left="6724" w:hanging="360"/>
      </w:pPr>
    </w:lvl>
    <w:lvl w:ilvl="8" w:tplc="FFFFFFFF" w:tentative="1">
      <w:start w:val="1"/>
      <w:numFmt w:val="lowerRoman"/>
      <w:lvlText w:val="%9."/>
      <w:lvlJc w:val="right"/>
      <w:pPr>
        <w:tabs>
          <w:tab w:val="num" w:pos="7444"/>
        </w:tabs>
        <w:ind w:left="7444" w:hanging="180"/>
      </w:pPr>
    </w:lvl>
  </w:abstractNum>
  <w:abstractNum w:abstractNumId="27" w15:restartNumberingAfterBreak="0">
    <w:nsid w:val="349A3612"/>
    <w:multiLevelType w:val="hybridMultilevel"/>
    <w:tmpl w:val="0F6A9608"/>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4A54C1C"/>
    <w:multiLevelType w:val="hybridMultilevel"/>
    <w:tmpl w:val="E3362C34"/>
    <w:lvl w:ilvl="0" w:tplc="FFFFFFFF">
      <w:start w:val="5"/>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DD731FE"/>
    <w:multiLevelType w:val="hybridMultilevel"/>
    <w:tmpl w:val="4FA0FD9E"/>
    <w:lvl w:ilvl="0" w:tplc="FFFFFFFF">
      <w:start w:val="1"/>
      <w:numFmt w:val="decimal"/>
      <w:lvlText w:val="%1."/>
      <w:lvlJc w:val="left"/>
      <w:pPr>
        <w:tabs>
          <w:tab w:val="num" w:pos="454"/>
        </w:tabs>
        <w:ind w:left="0" w:firstLine="340"/>
      </w:pPr>
      <w:rPr>
        <w:rFonts w:hint="default"/>
      </w:rPr>
    </w:lvl>
    <w:lvl w:ilvl="1" w:tplc="FFFFFFFF">
      <w:start w:val="1"/>
      <w:numFmt w:val="decimal"/>
      <w:lvlText w:val="%2)"/>
      <w:lvlJc w:val="left"/>
      <w:pPr>
        <w:tabs>
          <w:tab w:val="num" w:pos="1134"/>
        </w:tabs>
        <w:ind w:left="0" w:firstLine="397"/>
      </w:pPr>
      <w:rPr>
        <w:rFonts w:hint="default"/>
      </w:rPr>
    </w:lvl>
    <w:lvl w:ilvl="2" w:tplc="FFFFFFFF">
      <w:start w:val="1"/>
      <w:numFmt w:val="decimal"/>
      <w:lvlText w:val="%3."/>
      <w:lvlJc w:val="left"/>
      <w:pPr>
        <w:tabs>
          <w:tab w:val="num" w:pos="454"/>
        </w:tabs>
        <w:ind w:left="0" w:firstLine="34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2A86158"/>
    <w:multiLevelType w:val="hybridMultilevel"/>
    <w:tmpl w:val="08DC502A"/>
    <w:lvl w:ilvl="0" w:tplc="FFFFFFFF">
      <w:start w:val="1"/>
      <w:numFmt w:val="decimal"/>
      <w:lvlText w:val="%1)"/>
      <w:lvlJc w:val="left"/>
      <w:pPr>
        <w:tabs>
          <w:tab w:val="num" w:pos="1134"/>
        </w:tabs>
        <w:ind w:left="0" w:firstLine="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2B30BDE"/>
    <w:multiLevelType w:val="hybridMultilevel"/>
    <w:tmpl w:val="DF4CF070"/>
    <w:lvl w:ilvl="0" w:tplc="FFFFFFFF">
      <w:start w:val="2"/>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38C0DF1"/>
    <w:multiLevelType w:val="hybridMultilevel"/>
    <w:tmpl w:val="2D88455A"/>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817"/>
        </w:tabs>
        <w:ind w:left="1817" w:hanging="360"/>
      </w:pPr>
    </w:lvl>
    <w:lvl w:ilvl="2" w:tplc="FFFFFFFF" w:tentative="1">
      <w:start w:val="1"/>
      <w:numFmt w:val="lowerRoman"/>
      <w:lvlText w:val="%3."/>
      <w:lvlJc w:val="right"/>
      <w:pPr>
        <w:tabs>
          <w:tab w:val="num" w:pos="2537"/>
        </w:tabs>
        <w:ind w:left="2537" w:hanging="180"/>
      </w:pPr>
    </w:lvl>
    <w:lvl w:ilvl="3" w:tplc="FFFFFFFF" w:tentative="1">
      <w:start w:val="1"/>
      <w:numFmt w:val="decimal"/>
      <w:lvlText w:val="%4."/>
      <w:lvlJc w:val="left"/>
      <w:pPr>
        <w:tabs>
          <w:tab w:val="num" w:pos="3257"/>
        </w:tabs>
        <w:ind w:left="3257" w:hanging="360"/>
      </w:pPr>
    </w:lvl>
    <w:lvl w:ilvl="4" w:tplc="FFFFFFFF" w:tentative="1">
      <w:start w:val="1"/>
      <w:numFmt w:val="lowerLetter"/>
      <w:lvlText w:val="%5."/>
      <w:lvlJc w:val="left"/>
      <w:pPr>
        <w:tabs>
          <w:tab w:val="num" w:pos="3977"/>
        </w:tabs>
        <w:ind w:left="3977" w:hanging="360"/>
      </w:pPr>
    </w:lvl>
    <w:lvl w:ilvl="5" w:tplc="FFFFFFFF" w:tentative="1">
      <w:start w:val="1"/>
      <w:numFmt w:val="lowerRoman"/>
      <w:lvlText w:val="%6."/>
      <w:lvlJc w:val="right"/>
      <w:pPr>
        <w:tabs>
          <w:tab w:val="num" w:pos="4697"/>
        </w:tabs>
        <w:ind w:left="4697" w:hanging="180"/>
      </w:pPr>
    </w:lvl>
    <w:lvl w:ilvl="6" w:tplc="FFFFFFFF" w:tentative="1">
      <w:start w:val="1"/>
      <w:numFmt w:val="decimal"/>
      <w:lvlText w:val="%7."/>
      <w:lvlJc w:val="left"/>
      <w:pPr>
        <w:tabs>
          <w:tab w:val="num" w:pos="5417"/>
        </w:tabs>
        <w:ind w:left="5417" w:hanging="360"/>
      </w:pPr>
    </w:lvl>
    <w:lvl w:ilvl="7" w:tplc="FFFFFFFF" w:tentative="1">
      <w:start w:val="1"/>
      <w:numFmt w:val="lowerLetter"/>
      <w:lvlText w:val="%8."/>
      <w:lvlJc w:val="left"/>
      <w:pPr>
        <w:tabs>
          <w:tab w:val="num" w:pos="6137"/>
        </w:tabs>
        <w:ind w:left="6137" w:hanging="360"/>
      </w:pPr>
    </w:lvl>
    <w:lvl w:ilvl="8" w:tplc="FFFFFFFF" w:tentative="1">
      <w:start w:val="1"/>
      <w:numFmt w:val="lowerRoman"/>
      <w:lvlText w:val="%9."/>
      <w:lvlJc w:val="right"/>
      <w:pPr>
        <w:tabs>
          <w:tab w:val="num" w:pos="6857"/>
        </w:tabs>
        <w:ind w:left="6857" w:hanging="180"/>
      </w:pPr>
    </w:lvl>
  </w:abstractNum>
  <w:abstractNum w:abstractNumId="33" w15:restartNumberingAfterBreak="0">
    <w:nsid w:val="44D73E2D"/>
    <w:multiLevelType w:val="hybridMultilevel"/>
    <w:tmpl w:val="B87ABAC8"/>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93F483A"/>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4C4E1C84"/>
    <w:multiLevelType w:val="hybridMultilevel"/>
    <w:tmpl w:val="4CB2CF54"/>
    <w:lvl w:ilvl="0" w:tplc="FFFFFFFF">
      <w:start w:val="1"/>
      <w:numFmt w:val="decimal"/>
      <w:lvlText w:val="%1)"/>
      <w:lvlJc w:val="left"/>
      <w:pPr>
        <w:tabs>
          <w:tab w:val="num" w:pos="1134"/>
        </w:tabs>
        <w:ind w:left="57"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07C6B81"/>
    <w:multiLevelType w:val="multilevel"/>
    <w:tmpl w:val="DC289676"/>
    <w:lvl w:ilvl="0">
      <w:start w:val="3"/>
      <w:numFmt w:val="decimal"/>
      <w:lvlText w:val="%1."/>
      <w:lvlJc w:val="left"/>
      <w:pPr>
        <w:tabs>
          <w:tab w:val="num" w:pos="700"/>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1BA13B7"/>
    <w:multiLevelType w:val="hybridMultilevel"/>
    <w:tmpl w:val="CD18D0F0"/>
    <w:lvl w:ilvl="0" w:tplc="FFFFFFFF">
      <w:start w:val="1"/>
      <w:numFmt w:val="decimal"/>
      <w:lvlText w:val="%1)"/>
      <w:lvlJc w:val="left"/>
      <w:pPr>
        <w:tabs>
          <w:tab w:val="num" w:pos="1134"/>
        </w:tabs>
        <w:ind w:left="0" w:firstLine="397"/>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8" w15:restartNumberingAfterBreak="0">
    <w:nsid w:val="525E22FD"/>
    <w:multiLevelType w:val="hybridMultilevel"/>
    <w:tmpl w:val="0A68B06C"/>
    <w:lvl w:ilvl="0" w:tplc="FFFFFFFF">
      <w:start w:val="1"/>
      <w:numFmt w:val="decimal"/>
      <w:lvlText w:val="%1."/>
      <w:lvlJc w:val="left"/>
      <w:pPr>
        <w:tabs>
          <w:tab w:val="num" w:pos="454"/>
        </w:tabs>
        <w:ind w:left="0" w:firstLine="340"/>
      </w:pPr>
      <w:rPr>
        <w:rFonts w:hint="default"/>
      </w:rPr>
    </w:lvl>
    <w:lvl w:ilvl="1" w:tplc="FFFFFFFF">
      <w:start w:val="1"/>
      <w:numFmt w:val="decimal"/>
      <w:lvlText w:val="%2)"/>
      <w:lvlJc w:val="left"/>
      <w:pPr>
        <w:tabs>
          <w:tab w:val="num" w:pos="1134"/>
        </w:tabs>
        <w:ind w:left="0" w:firstLine="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47B3946"/>
    <w:multiLevelType w:val="hybridMultilevel"/>
    <w:tmpl w:val="613CAF92"/>
    <w:lvl w:ilvl="0" w:tplc="FFFFFFFF">
      <w:start w:val="1"/>
      <w:numFmt w:val="decimal"/>
      <w:lvlText w:val="%1)"/>
      <w:lvlJc w:val="left"/>
      <w:pPr>
        <w:tabs>
          <w:tab w:val="num" w:pos="1134"/>
        </w:tabs>
        <w:ind w:left="0" w:firstLine="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4D10BA8"/>
    <w:multiLevelType w:val="hybridMultilevel"/>
    <w:tmpl w:val="7820F9EA"/>
    <w:lvl w:ilvl="0" w:tplc="FFFFFFFF">
      <w:start w:val="1"/>
      <w:numFmt w:val="decimal"/>
      <w:lvlText w:val="%1."/>
      <w:lvlJc w:val="left"/>
      <w:pPr>
        <w:tabs>
          <w:tab w:val="num" w:pos="454"/>
        </w:tabs>
        <w:ind w:left="0" w:firstLine="340"/>
      </w:pPr>
      <w:rPr>
        <w:rFonts w:ascii="Times New Roman" w:hAnsi="Times New Roman" w:cs="Times New Roman" w:hint="default"/>
      </w:rPr>
    </w:lvl>
    <w:lvl w:ilvl="1" w:tplc="2CFAE208">
      <w:start w:val="1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67D320E"/>
    <w:multiLevelType w:val="hybridMultilevel"/>
    <w:tmpl w:val="EDFEBF24"/>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8E351F6"/>
    <w:multiLevelType w:val="hybridMultilevel"/>
    <w:tmpl w:val="D93C7418"/>
    <w:lvl w:ilvl="0" w:tplc="FFFFFFFF">
      <w:start w:val="1"/>
      <w:numFmt w:val="decimal"/>
      <w:lvlText w:val="%1."/>
      <w:lvlJc w:val="left"/>
      <w:pPr>
        <w:tabs>
          <w:tab w:val="num" w:pos="454"/>
        </w:tabs>
        <w:ind w:left="0" w:firstLine="340"/>
      </w:pPr>
      <w:rPr>
        <w:rFonts w:hint="default"/>
      </w:rPr>
    </w:lvl>
    <w:lvl w:ilvl="1" w:tplc="2D9875B6">
      <w:start w:val="1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94A2E6F"/>
    <w:multiLevelType w:val="hybridMultilevel"/>
    <w:tmpl w:val="4224E522"/>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9E617AC"/>
    <w:multiLevelType w:val="hybridMultilevel"/>
    <w:tmpl w:val="3390ACE6"/>
    <w:lvl w:ilvl="0" w:tplc="FFFFFFFF">
      <w:start w:val="1"/>
      <w:numFmt w:val="decimal"/>
      <w:lvlText w:val="%1."/>
      <w:lvlJc w:val="left"/>
      <w:pPr>
        <w:tabs>
          <w:tab w:val="num" w:pos="529"/>
        </w:tabs>
        <w:ind w:left="75" w:firstLine="340"/>
      </w:pPr>
      <w:rPr>
        <w:rFonts w:hint="default"/>
      </w:rPr>
    </w:lvl>
    <w:lvl w:ilvl="1" w:tplc="FFFFFFFF">
      <w:start w:val="1"/>
      <w:numFmt w:val="decimal"/>
      <w:lvlText w:val="%2."/>
      <w:lvlJc w:val="left"/>
      <w:pPr>
        <w:tabs>
          <w:tab w:val="num" w:pos="454"/>
        </w:tabs>
        <w:ind w:left="0" w:firstLine="34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15:restartNumberingAfterBreak="0">
    <w:nsid w:val="5CD35A60"/>
    <w:multiLevelType w:val="hybridMultilevel"/>
    <w:tmpl w:val="F154E772"/>
    <w:lvl w:ilvl="0" w:tplc="FFFFFFFF">
      <w:start w:val="1"/>
      <w:numFmt w:val="decimal"/>
      <w:lvlText w:val="%1)"/>
      <w:lvlJc w:val="left"/>
      <w:pPr>
        <w:tabs>
          <w:tab w:val="num" w:pos="1134"/>
        </w:tabs>
        <w:ind w:left="57" w:firstLine="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D316063"/>
    <w:multiLevelType w:val="hybridMultilevel"/>
    <w:tmpl w:val="02FCFC56"/>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FC54C57"/>
    <w:multiLevelType w:val="hybridMultilevel"/>
    <w:tmpl w:val="01209B36"/>
    <w:lvl w:ilvl="0" w:tplc="FFFFFFFF">
      <w:start w:val="3"/>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1E31B26"/>
    <w:multiLevelType w:val="hybridMultilevel"/>
    <w:tmpl w:val="F862512E"/>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20B18D7"/>
    <w:multiLevelType w:val="multilevel"/>
    <w:tmpl w:val="67D82800"/>
    <w:lvl w:ilvl="0">
      <w:start w:val="1"/>
      <w:numFmt w:val="decimal"/>
      <w:lvlText w:val="%1."/>
      <w:lvlJc w:val="left"/>
      <w:pPr>
        <w:tabs>
          <w:tab w:val="num" w:pos="700"/>
        </w:tabs>
        <w:ind w:left="0" w:firstLine="34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15:restartNumberingAfterBreak="0">
    <w:nsid w:val="6349322A"/>
    <w:multiLevelType w:val="hybridMultilevel"/>
    <w:tmpl w:val="316A348A"/>
    <w:lvl w:ilvl="0" w:tplc="FFFFFFFF">
      <w:start w:val="8"/>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4AC65E4"/>
    <w:multiLevelType w:val="hybridMultilevel"/>
    <w:tmpl w:val="98520074"/>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5A64B97"/>
    <w:multiLevelType w:val="hybridMultilevel"/>
    <w:tmpl w:val="424EFA04"/>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6ED6D1C"/>
    <w:multiLevelType w:val="hybridMultilevel"/>
    <w:tmpl w:val="14A2C8DC"/>
    <w:lvl w:ilvl="0" w:tplc="FFFFFFFF">
      <w:start w:val="1"/>
      <w:numFmt w:val="decimal"/>
      <w:lvlText w:val="%1."/>
      <w:lvlJc w:val="left"/>
      <w:pPr>
        <w:tabs>
          <w:tab w:val="num" w:pos="454"/>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CF54218"/>
    <w:multiLevelType w:val="hybridMultilevel"/>
    <w:tmpl w:val="BE08D07E"/>
    <w:lvl w:ilvl="0" w:tplc="FFFFFFFF">
      <w:start w:val="11"/>
      <w:numFmt w:val="decimal"/>
      <w:lvlText w:val="%1."/>
      <w:lvlJc w:val="left"/>
      <w:pPr>
        <w:tabs>
          <w:tab w:val="num" w:pos="454"/>
        </w:tabs>
        <w:ind w:left="0" w:firstLine="340"/>
      </w:pPr>
      <w:rPr>
        <w:rFonts w:hint="default"/>
      </w:rPr>
    </w:lvl>
    <w:lvl w:ilvl="1" w:tplc="FFFFFFFF">
      <w:start w:val="1"/>
      <w:numFmt w:val="decimal"/>
      <w:lvlText w:val="%2)"/>
      <w:lvlJc w:val="left"/>
      <w:pPr>
        <w:tabs>
          <w:tab w:val="num" w:pos="1134"/>
        </w:tabs>
        <w:ind w:left="0" w:firstLine="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4617FA5"/>
    <w:multiLevelType w:val="hybridMultilevel"/>
    <w:tmpl w:val="482AFD08"/>
    <w:lvl w:ilvl="0" w:tplc="FFFFFFFF">
      <w:start w:val="1"/>
      <w:numFmt w:val="decimal"/>
      <w:lvlText w:val="%1."/>
      <w:lvlJc w:val="left"/>
      <w:pPr>
        <w:tabs>
          <w:tab w:val="num" w:pos="529"/>
        </w:tabs>
        <w:ind w:left="75" w:firstLine="340"/>
      </w:pPr>
      <w:rPr>
        <w:rFonts w:hint="default"/>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56" w15:restartNumberingAfterBreak="0">
    <w:nsid w:val="75E23CB3"/>
    <w:multiLevelType w:val="hybridMultilevel"/>
    <w:tmpl w:val="EA28AE32"/>
    <w:lvl w:ilvl="0" w:tplc="FFFFFFFF">
      <w:start w:val="1"/>
      <w:numFmt w:val="decimal"/>
      <w:lvlText w:val="%1)"/>
      <w:lvlJc w:val="left"/>
      <w:pPr>
        <w:tabs>
          <w:tab w:val="num" w:pos="1077"/>
        </w:tabs>
        <w:ind w:left="-57" w:firstLine="397"/>
      </w:pPr>
      <w:rPr>
        <w:rFonts w:hint="default"/>
      </w:rPr>
    </w:lvl>
    <w:lvl w:ilvl="1" w:tplc="FFFFFFFF" w:tentative="1">
      <w:start w:val="1"/>
      <w:numFmt w:val="lowerLetter"/>
      <w:lvlText w:val="%2."/>
      <w:lvlJc w:val="left"/>
      <w:pPr>
        <w:tabs>
          <w:tab w:val="num" w:pos="1383"/>
        </w:tabs>
        <w:ind w:left="1383" w:hanging="360"/>
      </w:pPr>
    </w:lvl>
    <w:lvl w:ilvl="2" w:tplc="FFFFFFFF" w:tentative="1">
      <w:start w:val="1"/>
      <w:numFmt w:val="lowerRoman"/>
      <w:lvlText w:val="%3."/>
      <w:lvlJc w:val="right"/>
      <w:pPr>
        <w:tabs>
          <w:tab w:val="num" w:pos="2103"/>
        </w:tabs>
        <w:ind w:left="2103" w:hanging="180"/>
      </w:pPr>
    </w:lvl>
    <w:lvl w:ilvl="3" w:tplc="FFFFFFFF" w:tentative="1">
      <w:start w:val="1"/>
      <w:numFmt w:val="decimal"/>
      <w:lvlText w:val="%4."/>
      <w:lvlJc w:val="left"/>
      <w:pPr>
        <w:tabs>
          <w:tab w:val="num" w:pos="2823"/>
        </w:tabs>
        <w:ind w:left="2823" w:hanging="360"/>
      </w:pPr>
    </w:lvl>
    <w:lvl w:ilvl="4" w:tplc="FFFFFFFF" w:tentative="1">
      <w:start w:val="1"/>
      <w:numFmt w:val="lowerLetter"/>
      <w:lvlText w:val="%5."/>
      <w:lvlJc w:val="left"/>
      <w:pPr>
        <w:tabs>
          <w:tab w:val="num" w:pos="3543"/>
        </w:tabs>
        <w:ind w:left="3543" w:hanging="360"/>
      </w:pPr>
    </w:lvl>
    <w:lvl w:ilvl="5" w:tplc="FFFFFFFF" w:tentative="1">
      <w:start w:val="1"/>
      <w:numFmt w:val="lowerRoman"/>
      <w:lvlText w:val="%6."/>
      <w:lvlJc w:val="right"/>
      <w:pPr>
        <w:tabs>
          <w:tab w:val="num" w:pos="4263"/>
        </w:tabs>
        <w:ind w:left="4263" w:hanging="180"/>
      </w:pPr>
    </w:lvl>
    <w:lvl w:ilvl="6" w:tplc="FFFFFFFF" w:tentative="1">
      <w:start w:val="1"/>
      <w:numFmt w:val="decimal"/>
      <w:lvlText w:val="%7."/>
      <w:lvlJc w:val="left"/>
      <w:pPr>
        <w:tabs>
          <w:tab w:val="num" w:pos="4983"/>
        </w:tabs>
        <w:ind w:left="4983" w:hanging="360"/>
      </w:pPr>
    </w:lvl>
    <w:lvl w:ilvl="7" w:tplc="FFFFFFFF" w:tentative="1">
      <w:start w:val="1"/>
      <w:numFmt w:val="lowerLetter"/>
      <w:lvlText w:val="%8."/>
      <w:lvlJc w:val="left"/>
      <w:pPr>
        <w:tabs>
          <w:tab w:val="num" w:pos="5703"/>
        </w:tabs>
        <w:ind w:left="5703" w:hanging="360"/>
      </w:pPr>
    </w:lvl>
    <w:lvl w:ilvl="8" w:tplc="FFFFFFFF" w:tentative="1">
      <w:start w:val="1"/>
      <w:numFmt w:val="lowerRoman"/>
      <w:lvlText w:val="%9."/>
      <w:lvlJc w:val="right"/>
      <w:pPr>
        <w:tabs>
          <w:tab w:val="num" w:pos="6423"/>
        </w:tabs>
        <w:ind w:left="6423" w:hanging="180"/>
      </w:pPr>
    </w:lvl>
  </w:abstractNum>
  <w:abstractNum w:abstractNumId="57" w15:restartNumberingAfterBreak="0">
    <w:nsid w:val="76421A9E"/>
    <w:multiLevelType w:val="hybridMultilevel"/>
    <w:tmpl w:val="3850C86E"/>
    <w:lvl w:ilvl="0" w:tplc="FFFFFFFF">
      <w:start w:val="7"/>
      <w:numFmt w:val="decimal"/>
      <w:lvlText w:val="%1."/>
      <w:lvlJc w:val="left"/>
      <w:pPr>
        <w:tabs>
          <w:tab w:val="num" w:pos="454"/>
        </w:tabs>
        <w:ind w:left="0" w:firstLine="340"/>
      </w:pPr>
      <w:rPr>
        <w:rFonts w:hint="default"/>
      </w:rPr>
    </w:lvl>
    <w:lvl w:ilvl="1" w:tplc="FFFFFFFF">
      <w:start w:val="1"/>
      <w:numFmt w:val="decimal"/>
      <w:lvlText w:val="%2."/>
      <w:lvlJc w:val="left"/>
      <w:pPr>
        <w:tabs>
          <w:tab w:val="num" w:pos="454"/>
        </w:tabs>
        <w:ind w:left="0" w:firstLine="340"/>
      </w:pPr>
      <w:rPr>
        <w:rFonts w:hint="default"/>
      </w:rPr>
    </w:lvl>
    <w:lvl w:ilvl="2" w:tplc="FFFFFFFF">
      <w:start w:val="1"/>
      <w:numFmt w:val="decimal"/>
      <w:lvlText w:val="%3)"/>
      <w:lvlJc w:val="left"/>
      <w:pPr>
        <w:tabs>
          <w:tab w:val="num" w:pos="1134"/>
        </w:tabs>
        <w:ind w:left="0" w:firstLine="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78687A30"/>
    <w:multiLevelType w:val="hybridMultilevel"/>
    <w:tmpl w:val="F35EFCF4"/>
    <w:lvl w:ilvl="0" w:tplc="FFFFFFFF">
      <w:start w:val="1"/>
      <w:numFmt w:val="decimal"/>
      <w:lvlText w:val="%1."/>
      <w:lvlJc w:val="left"/>
      <w:pPr>
        <w:tabs>
          <w:tab w:val="num" w:pos="454"/>
        </w:tabs>
        <w:ind w:left="0" w:firstLine="340"/>
      </w:pPr>
      <w:rPr>
        <w:rFonts w:hint="default"/>
      </w:rPr>
    </w:lvl>
    <w:lvl w:ilvl="1" w:tplc="A91ADCE4">
      <w:start w:val="8"/>
      <w:numFmt w:val="decimal"/>
      <w:lvlText w:val="%2)"/>
      <w:lvlJc w:val="left"/>
      <w:pPr>
        <w:tabs>
          <w:tab w:val="num" w:pos="1515"/>
        </w:tabs>
        <w:ind w:left="1515" w:hanging="360"/>
      </w:pPr>
      <w:rPr>
        <w:rFonts w:hint="default"/>
      </w:r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59" w15:restartNumberingAfterBreak="0">
    <w:nsid w:val="7AED2A89"/>
    <w:multiLevelType w:val="hybridMultilevel"/>
    <w:tmpl w:val="712400E8"/>
    <w:lvl w:ilvl="0" w:tplc="FFFFFFFF">
      <w:start w:val="2"/>
      <w:numFmt w:val="decimal"/>
      <w:lvlText w:val="%1."/>
      <w:lvlJc w:val="left"/>
      <w:pPr>
        <w:tabs>
          <w:tab w:val="num" w:pos="511"/>
        </w:tabs>
        <w:ind w:left="57" w:firstLine="340"/>
      </w:pPr>
      <w:rPr>
        <w:rFonts w:ascii="Times New Roman" w:eastAsia="Times New Roman" w:hAnsi="Times New Roman" w:cs="Times New Roman" w:hint="default"/>
        <w:b w:val="0"/>
      </w:rPr>
    </w:lvl>
    <w:lvl w:ilvl="1" w:tplc="FFFFFFFF" w:tentative="1">
      <w:start w:val="1"/>
      <w:numFmt w:val="lowerLetter"/>
      <w:lvlText w:val="%2."/>
      <w:lvlJc w:val="left"/>
      <w:pPr>
        <w:tabs>
          <w:tab w:val="num" w:pos="1497"/>
        </w:tabs>
        <w:ind w:left="1497" w:hanging="360"/>
      </w:pPr>
    </w:lvl>
    <w:lvl w:ilvl="2" w:tplc="FFFFFFFF" w:tentative="1">
      <w:start w:val="1"/>
      <w:numFmt w:val="lowerRoman"/>
      <w:lvlText w:val="%3."/>
      <w:lvlJc w:val="right"/>
      <w:pPr>
        <w:tabs>
          <w:tab w:val="num" w:pos="2217"/>
        </w:tabs>
        <w:ind w:left="2217" w:hanging="180"/>
      </w:pPr>
    </w:lvl>
    <w:lvl w:ilvl="3" w:tplc="FFFFFFFF" w:tentative="1">
      <w:start w:val="1"/>
      <w:numFmt w:val="decimal"/>
      <w:lvlText w:val="%4."/>
      <w:lvlJc w:val="left"/>
      <w:pPr>
        <w:tabs>
          <w:tab w:val="num" w:pos="2937"/>
        </w:tabs>
        <w:ind w:left="2937" w:hanging="360"/>
      </w:pPr>
    </w:lvl>
    <w:lvl w:ilvl="4" w:tplc="FFFFFFFF" w:tentative="1">
      <w:start w:val="1"/>
      <w:numFmt w:val="lowerLetter"/>
      <w:lvlText w:val="%5."/>
      <w:lvlJc w:val="left"/>
      <w:pPr>
        <w:tabs>
          <w:tab w:val="num" w:pos="3657"/>
        </w:tabs>
        <w:ind w:left="3657" w:hanging="360"/>
      </w:pPr>
    </w:lvl>
    <w:lvl w:ilvl="5" w:tplc="FFFFFFFF" w:tentative="1">
      <w:start w:val="1"/>
      <w:numFmt w:val="lowerRoman"/>
      <w:lvlText w:val="%6."/>
      <w:lvlJc w:val="right"/>
      <w:pPr>
        <w:tabs>
          <w:tab w:val="num" w:pos="4377"/>
        </w:tabs>
        <w:ind w:left="4377" w:hanging="180"/>
      </w:pPr>
    </w:lvl>
    <w:lvl w:ilvl="6" w:tplc="FFFFFFFF" w:tentative="1">
      <w:start w:val="1"/>
      <w:numFmt w:val="decimal"/>
      <w:lvlText w:val="%7."/>
      <w:lvlJc w:val="left"/>
      <w:pPr>
        <w:tabs>
          <w:tab w:val="num" w:pos="5097"/>
        </w:tabs>
        <w:ind w:left="5097" w:hanging="360"/>
      </w:pPr>
    </w:lvl>
    <w:lvl w:ilvl="7" w:tplc="FFFFFFFF" w:tentative="1">
      <w:start w:val="1"/>
      <w:numFmt w:val="lowerLetter"/>
      <w:lvlText w:val="%8."/>
      <w:lvlJc w:val="left"/>
      <w:pPr>
        <w:tabs>
          <w:tab w:val="num" w:pos="5817"/>
        </w:tabs>
        <w:ind w:left="5817" w:hanging="360"/>
      </w:pPr>
    </w:lvl>
    <w:lvl w:ilvl="8" w:tplc="FFFFFFFF" w:tentative="1">
      <w:start w:val="1"/>
      <w:numFmt w:val="lowerRoman"/>
      <w:lvlText w:val="%9."/>
      <w:lvlJc w:val="right"/>
      <w:pPr>
        <w:tabs>
          <w:tab w:val="num" w:pos="6537"/>
        </w:tabs>
        <w:ind w:left="6537" w:hanging="180"/>
      </w:pPr>
    </w:lvl>
  </w:abstractNum>
  <w:abstractNum w:abstractNumId="60" w15:restartNumberingAfterBreak="0">
    <w:nsid w:val="7CA643B6"/>
    <w:multiLevelType w:val="hybridMultilevel"/>
    <w:tmpl w:val="D8B058F4"/>
    <w:lvl w:ilvl="0" w:tplc="FFFFFFFF">
      <w:start w:val="1"/>
      <w:numFmt w:val="decimal"/>
      <w:lvlText w:val="%1."/>
      <w:lvlJc w:val="left"/>
      <w:pPr>
        <w:tabs>
          <w:tab w:val="num" w:pos="454"/>
        </w:tabs>
        <w:ind w:left="0" w:firstLine="34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1CA274">
      <w:start w:val="20"/>
      <w:numFmt w:val="decimal"/>
      <w:lvlText w:val="%4)"/>
      <w:lvlJc w:val="left"/>
      <w:pPr>
        <w:tabs>
          <w:tab w:val="num" w:pos="2880"/>
        </w:tabs>
        <w:ind w:left="2880" w:hanging="360"/>
      </w:pPr>
      <w:rPr>
        <w:rFonts w:hint="default"/>
        <w:color w:val="00000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ECA67E1"/>
    <w:multiLevelType w:val="hybridMultilevel"/>
    <w:tmpl w:val="8BC0C818"/>
    <w:lvl w:ilvl="0" w:tplc="FFFFFFFF">
      <w:start w:val="1"/>
      <w:numFmt w:val="decimal"/>
      <w:lvlText w:val="%1."/>
      <w:lvlJc w:val="left"/>
      <w:pPr>
        <w:tabs>
          <w:tab w:val="num" w:pos="454"/>
        </w:tabs>
        <w:ind w:left="0" w:firstLine="34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decimal"/>
      <w:lvlText w:val="%3."/>
      <w:lvlJc w:val="left"/>
      <w:pPr>
        <w:tabs>
          <w:tab w:val="num" w:pos="454"/>
        </w:tabs>
        <w:ind w:left="0" w:firstLine="340"/>
      </w:pPr>
      <w:rPr>
        <w:rFonts w:hint="default"/>
      </w:rPr>
    </w:lvl>
    <w:lvl w:ilvl="3" w:tplc="FFFFFFFF">
      <w:start w:val="1"/>
      <w:numFmt w:val="decimal"/>
      <w:lvlText w:val="%4)"/>
      <w:lvlJc w:val="left"/>
      <w:pPr>
        <w:tabs>
          <w:tab w:val="num" w:pos="1134"/>
        </w:tabs>
        <w:ind w:left="57" w:firstLine="340"/>
      </w:pPr>
      <w:rPr>
        <w:rFonts w:ascii="Times New Roman" w:hAnsi="Times New Roman" w:cs="Times New Roman" w:hint="default"/>
      </w:rPr>
    </w:lvl>
    <w:lvl w:ilvl="4" w:tplc="FFFFFFFF">
      <w:start w:val="1"/>
      <w:numFmt w:val="decimal"/>
      <w:lvlText w:val="%5)"/>
      <w:lvlJc w:val="left"/>
      <w:pPr>
        <w:tabs>
          <w:tab w:val="num" w:pos="1134"/>
        </w:tabs>
        <w:ind w:left="0" w:firstLine="397"/>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lvlOverride w:ilvl="0">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2B"/>
    <w:rsid w:val="001A3FDA"/>
    <w:rsid w:val="00B0242B"/>
    <w:rsid w:val="00E0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8D337D2-DFAF-493E-9A95-D288D720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E005C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005CD"/>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E005CD"/>
    <w:pPr>
      <w:keepNext/>
      <w:spacing w:after="0" w:line="36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005CD"/>
    <w:rPr>
      <w:rFonts w:ascii="Arial" w:eastAsia="Times New Roman" w:hAnsi="Arial" w:cs="Arial"/>
      <w:b/>
      <w:bCs/>
      <w:i/>
      <w:iCs/>
      <w:sz w:val="28"/>
      <w:szCs w:val="28"/>
      <w:lang w:eastAsia="ru-RU"/>
    </w:rPr>
  </w:style>
  <w:style w:type="character" w:customStyle="1" w:styleId="30">
    <w:name w:val="Заголовок 3 Знак"/>
    <w:basedOn w:val="a0"/>
    <w:link w:val="3"/>
    <w:rsid w:val="00E005CD"/>
    <w:rPr>
      <w:rFonts w:ascii="Arial" w:eastAsia="Times New Roman" w:hAnsi="Arial" w:cs="Arial"/>
      <w:b/>
      <w:bCs/>
      <w:sz w:val="26"/>
      <w:szCs w:val="26"/>
      <w:lang w:eastAsia="ru-RU"/>
    </w:rPr>
  </w:style>
  <w:style w:type="character" w:customStyle="1" w:styleId="60">
    <w:name w:val="Заголовок 6 Знак"/>
    <w:basedOn w:val="a0"/>
    <w:link w:val="6"/>
    <w:rsid w:val="00E005CD"/>
    <w:rPr>
      <w:rFonts w:ascii="Times New Roman" w:eastAsia="Times New Roman" w:hAnsi="Times New Roman" w:cs="Times New Roman"/>
      <w:b/>
      <w:sz w:val="24"/>
      <w:szCs w:val="20"/>
      <w:lang w:eastAsia="ru-RU"/>
    </w:rPr>
  </w:style>
  <w:style w:type="numbering" w:customStyle="1" w:styleId="1">
    <w:name w:val="Нет списка1"/>
    <w:next w:val="a2"/>
    <w:semiHidden/>
    <w:rsid w:val="00E005CD"/>
  </w:style>
  <w:style w:type="paragraph" w:styleId="a3">
    <w:name w:val="Normal (Web)"/>
    <w:basedOn w:val="a"/>
    <w:rsid w:val="00E00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005CD"/>
    <w:rPr>
      <w:b/>
      <w:bCs/>
    </w:rPr>
  </w:style>
  <w:style w:type="character" w:styleId="a5">
    <w:name w:val="Emphasis"/>
    <w:basedOn w:val="a0"/>
    <w:qFormat/>
    <w:rsid w:val="00E005CD"/>
    <w:rPr>
      <w:i/>
      <w:iCs/>
    </w:rPr>
  </w:style>
  <w:style w:type="paragraph" w:styleId="a6">
    <w:name w:val="header"/>
    <w:basedOn w:val="a"/>
    <w:link w:val="a7"/>
    <w:rsid w:val="00E005C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E005CD"/>
    <w:rPr>
      <w:rFonts w:ascii="Times New Roman" w:eastAsia="Times New Roman" w:hAnsi="Times New Roman" w:cs="Times New Roman"/>
      <w:sz w:val="24"/>
      <w:szCs w:val="24"/>
      <w:lang w:eastAsia="ru-RU"/>
    </w:rPr>
  </w:style>
  <w:style w:type="character" w:styleId="a8">
    <w:name w:val="page number"/>
    <w:basedOn w:val="a0"/>
    <w:rsid w:val="00E005CD"/>
  </w:style>
  <w:style w:type="paragraph" w:styleId="21">
    <w:name w:val="Body Text 2"/>
    <w:basedOn w:val="a"/>
    <w:link w:val="22"/>
    <w:rsid w:val="00E005CD"/>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E005CD"/>
    <w:rPr>
      <w:rFonts w:ascii="Times New Roman" w:eastAsia="Times New Roman" w:hAnsi="Times New Roman" w:cs="Times New Roman"/>
      <w:sz w:val="24"/>
      <w:szCs w:val="20"/>
      <w:lang w:eastAsia="ru-RU"/>
    </w:rPr>
  </w:style>
  <w:style w:type="paragraph" w:customStyle="1" w:styleId="ConsNormal">
    <w:name w:val="ConsNormal"/>
    <w:rsid w:val="00E005CD"/>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Body Text"/>
    <w:basedOn w:val="a"/>
    <w:link w:val="aa"/>
    <w:rsid w:val="00E005C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E005CD"/>
    <w:rPr>
      <w:rFonts w:ascii="Times New Roman" w:eastAsia="Times New Roman" w:hAnsi="Times New Roman" w:cs="Times New Roman"/>
      <w:sz w:val="24"/>
      <w:szCs w:val="24"/>
      <w:lang w:eastAsia="ru-RU"/>
    </w:rPr>
  </w:style>
  <w:style w:type="paragraph" w:styleId="31">
    <w:name w:val="Body Text Indent 3"/>
    <w:basedOn w:val="a"/>
    <w:link w:val="32"/>
    <w:rsid w:val="00E005C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005CD"/>
    <w:rPr>
      <w:rFonts w:ascii="Times New Roman" w:eastAsia="Times New Roman" w:hAnsi="Times New Roman" w:cs="Times New Roman"/>
      <w:sz w:val="16"/>
      <w:szCs w:val="16"/>
      <w:lang w:eastAsia="ru-RU"/>
    </w:rPr>
  </w:style>
  <w:style w:type="paragraph" w:styleId="23">
    <w:name w:val="Body Text Indent 2"/>
    <w:basedOn w:val="a"/>
    <w:link w:val="24"/>
    <w:rsid w:val="00E005C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E005CD"/>
    <w:rPr>
      <w:rFonts w:ascii="Times New Roman" w:eastAsia="Times New Roman" w:hAnsi="Times New Roman" w:cs="Times New Roman"/>
      <w:sz w:val="24"/>
      <w:szCs w:val="24"/>
      <w:lang w:eastAsia="ru-RU"/>
    </w:rPr>
  </w:style>
  <w:style w:type="paragraph" w:styleId="33">
    <w:name w:val="Body Text 3"/>
    <w:basedOn w:val="a"/>
    <w:link w:val="34"/>
    <w:rsid w:val="00E005CD"/>
    <w:pPr>
      <w:spacing w:after="0" w:line="240" w:lineRule="auto"/>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E005CD"/>
    <w:rPr>
      <w:rFonts w:ascii="Times New Roman" w:eastAsia="Times New Roman" w:hAnsi="Times New Roman" w:cs="Times New Roman"/>
      <w:sz w:val="28"/>
      <w:szCs w:val="24"/>
      <w:lang w:eastAsia="ru-RU"/>
    </w:rPr>
  </w:style>
  <w:style w:type="paragraph" w:styleId="ab">
    <w:name w:val="Body Text Indent"/>
    <w:basedOn w:val="a"/>
    <w:link w:val="ac"/>
    <w:rsid w:val="00E005CD"/>
    <w:pPr>
      <w:spacing w:after="0" w:line="240" w:lineRule="auto"/>
      <w:ind w:firstLine="709"/>
      <w:jc w:val="both"/>
    </w:pPr>
    <w:rPr>
      <w:rFonts w:ascii="Times New Roman" w:eastAsia="Times New Roman" w:hAnsi="Times New Roman" w:cs="Times New Roman"/>
      <w:b/>
      <w:sz w:val="28"/>
      <w:szCs w:val="24"/>
      <w:lang w:eastAsia="ru-RU"/>
    </w:rPr>
  </w:style>
  <w:style w:type="character" w:customStyle="1" w:styleId="ac">
    <w:name w:val="Основной текст с отступом Знак"/>
    <w:basedOn w:val="a0"/>
    <w:link w:val="ab"/>
    <w:rsid w:val="00E005CD"/>
    <w:rPr>
      <w:rFonts w:ascii="Times New Roman" w:eastAsia="Times New Roman" w:hAnsi="Times New Roman" w:cs="Times New Roman"/>
      <w:b/>
      <w:sz w:val="28"/>
      <w:szCs w:val="24"/>
      <w:lang w:eastAsia="ru-RU"/>
    </w:rPr>
  </w:style>
  <w:style w:type="character" w:customStyle="1" w:styleId="apple-converted-space">
    <w:name w:val="apple-converted-space"/>
    <w:basedOn w:val="a0"/>
    <w:rsid w:val="00E005CD"/>
  </w:style>
  <w:style w:type="character" w:styleId="ad">
    <w:name w:val="Hyperlink"/>
    <w:basedOn w:val="a0"/>
    <w:rsid w:val="00E005CD"/>
    <w:rPr>
      <w:color w:val="0000FF"/>
      <w:u w:val="single"/>
    </w:rPr>
  </w:style>
  <w:style w:type="paragraph" w:customStyle="1" w:styleId="formattexttopleveltext">
    <w:name w:val="formattext topleveltext"/>
    <w:basedOn w:val="a"/>
    <w:rsid w:val="00E00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00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514" TargetMode="External"/><Relationship Id="rId13" Type="http://schemas.openxmlformats.org/officeDocument/2006/relationships/hyperlink" Target="http://docs.cntd.ru/document/499018380" TargetMode="External"/><Relationship Id="rId18" Type="http://schemas.openxmlformats.org/officeDocument/2006/relationships/hyperlink" Target="http://docs.cntd.ru/document/902135263" TargetMode="External"/><Relationship Id="rId3" Type="http://schemas.openxmlformats.org/officeDocument/2006/relationships/settings" Target="settings.xml"/><Relationship Id="rId21" Type="http://schemas.openxmlformats.org/officeDocument/2006/relationships/hyperlink" Target="http://docs.cntd.ru/document/499018380" TargetMode="External"/><Relationship Id="rId7" Type="http://schemas.openxmlformats.org/officeDocument/2006/relationships/hyperlink" Target="http://docs.cntd.ru/document/902135263" TargetMode="External"/><Relationship Id="rId12" Type="http://schemas.openxmlformats.org/officeDocument/2006/relationships/hyperlink" Target="http://docs.cntd.ru/document/902383514" TargetMode="External"/><Relationship Id="rId17" Type="http://schemas.openxmlformats.org/officeDocument/2006/relationships/hyperlink" Target="http://docs.cntd.ru/document/90213526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99018380" TargetMode="External"/><Relationship Id="rId20" Type="http://schemas.openxmlformats.org/officeDocument/2006/relationships/hyperlink" Target="http://docs.cntd.ru/document/902383514" TargetMode="External"/><Relationship Id="rId1" Type="http://schemas.openxmlformats.org/officeDocument/2006/relationships/numbering" Target="numbering.xml"/><Relationship Id="rId6" Type="http://schemas.openxmlformats.org/officeDocument/2006/relationships/hyperlink" Target="http://docs.cntd.ru/document/902135263" TargetMode="External"/><Relationship Id="rId11" Type="http://schemas.openxmlformats.org/officeDocument/2006/relationships/hyperlink" Target="http://docs.cntd.ru/document/902135263" TargetMode="External"/><Relationship Id="rId24" Type="http://schemas.openxmlformats.org/officeDocument/2006/relationships/fontTable" Target="fontTable.xml"/><Relationship Id="rId5" Type="http://schemas.openxmlformats.org/officeDocument/2006/relationships/hyperlink" Target="http://docs.cntd.ru/document/9004937" TargetMode="External"/><Relationship Id="rId15" Type="http://schemas.openxmlformats.org/officeDocument/2006/relationships/hyperlink" Target="http://docs.cntd.ru/document/902383514" TargetMode="External"/><Relationship Id="rId23" Type="http://schemas.openxmlformats.org/officeDocument/2006/relationships/header" Target="header2.xml"/><Relationship Id="rId10" Type="http://schemas.openxmlformats.org/officeDocument/2006/relationships/hyperlink" Target="http://docs.cntd.ru/document/901876063" TargetMode="External"/><Relationship Id="rId19" Type="http://schemas.openxmlformats.org/officeDocument/2006/relationships/hyperlink" Target="http://docs.cntd.ru/document/902135263" TargetMode="External"/><Relationship Id="rId4" Type="http://schemas.openxmlformats.org/officeDocument/2006/relationships/webSettings" Target="webSettings.xml"/><Relationship Id="rId9" Type="http://schemas.openxmlformats.org/officeDocument/2006/relationships/hyperlink" Target="http://docs.cntd.ru/document/499018380" TargetMode="External"/><Relationship Id="rId14" Type="http://schemas.openxmlformats.org/officeDocument/2006/relationships/hyperlink" Target="http://docs.cntd.ru/document/90213526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23071</Words>
  <Characters>131505</Characters>
  <Application>Microsoft Office Word</Application>
  <DocSecurity>0</DocSecurity>
  <Lines>1095</Lines>
  <Paragraphs>308</Paragraphs>
  <ScaleCrop>false</ScaleCrop>
  <Company/>
  <LinksUpToDate>false</LinksUpToDate>
  <CharactersWithSpaces>154268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2019-08-16T08:03:00Z</dcterms:created>
  <dcterms:modified xsi:type="dcterms:W3CDTF">2019-08-16T08:05:00Z</dcterms:modified>
</cp:coreProperties>
</file>