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27" w:rsidRDefault="00693627" w:rsidP="00693627">
      <w:pPr>
        <w:autoSpaceDE w:val="0"/>
        <w:autoSpaceDN w:val="0"/>
        <w:adjustRightInd w:val="0"/>
        <w:spacing w:after="0" w:line="240" w:lineRule="auto"/>
        <w:jc w:val="right"/>
        <w:outlineLvl w:val="0"/>
        <w:rPr>
          <w:rFonts w:ascii="Courier New" w:hAnsi="Courier New" w:cs="Courier New"/>
          <w:sz w:val="20"/>
          <w:szCs w:val="20"/>
        </w:rPr>
      </w:pPr>
      <w:r>
        <w:rPr>
          <w:rFonts w:ascii="Courier New" w:hAnsi="Courier New" w:cs="Courier New"/>
          <w:sz w:val="20"/>
          <w:szCs w:val="20"/>
        </w:rPr>
        <w:t>Утверждено</w:t>
      </w:r>
    </w:p>
    <w:p w:rsidR="00693627" w:rsidRDefault="00693627" w:rsidP="00693627">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решением</w:t>
      </w:r>
    </w:p>
    <w:p w:rsidR="00693627" w:rsidRDefault="00693627" w:rsidP="00693627">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Захаровского районного Собрания депутатов</w:t>
      </w:r>
    </w:p>
    <w:p w:rsidR="00693627" w:rsidRDefault="00693627" w:rsidP="00693627">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Рязанской области</w:t>
      </w:r>
    </w:p>
    <w:p w:rsidR="00693627" w:rsidRDefault="00693627" w:rsidP="00693627">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от 25 декабря 2009 г. N 107</w:t>
      </w:r>
    </w:p>
    <w:p w:rsidR="00693627" w:rsidRDefault="00693627" w:rsidP="00693627">
      <w:pPr>
        <w:autoSpaceDE w:val="0"/>
        <w:autoSpaceDN w:val="0"/>
        <w:adjustRightInd w:val="0"/>
        <w:spacing w:after="0" w:line="240" w:lineRule="auto"/>
        <w:jc w:val="right"/>
        <w:rPr>
          <w:rFonts w:ascii="Courier New" w:hAnsi="Courier New" w:cs="Courier New"/>
          <w:sz w:val="20"/>
          <w:szCs w:val="20"/>
        </w:rPr>
      </w:pPr>
    </w:p>
    <w:p w:rsidR="00693627" w:rsidRDefault="00693627" w:rsidP="00693627">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ПОЛОЖЕНИЕ</w:t>
      </w:r>
    </w:p>
    <w:p w:rsidR="00693627" w:rsidRDefault="00693627" w:rsidP="00693627">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О КОНКУРСЕ НА ЗАМЕЩЕНИЕ ДОЛЖНОСТИ МУНИЦИПАЛЬНОЙ СЛУЖБЫ В</w:t>
      </w:r>
    </w:p>
    <w:p w:rsidR="00693627" w:rsidRDefault="00693627" w:rsidP="00693627">
      <w:pPr>
        <w:autoSpaceDE w:val="0"/>
        <w:autoSpaceDN w:val="0"/>
        <w:adjustRightInd w:val="0"/>
        <w:spacing w:after="0" w:line="240" w:lineRule="auto"/>
        <w:jc w:val="center"/>
        <w:rPr>
          <w:rFonts w:ascii="Courier New" w:hAnsi="Courier New" w:cs="Courier New"/>
          <w:b/>
          <w:bCs/>
          <w:sz w:val="20"/>
          <w:szCs w:val="20"/>
        </w:rPr>
      </w:pPr>
      <w:proofErr w:type="gramStart"/>
      <w:r>
        <w:rPr>
          <w:rFonts w:ascii="Courier New" w:hAnsi="Courier New" w:cs="Courier New"/>
          <w:b/>
          <w:bCs/>
          <w:sz w:val="20"/>
          <w:szCs w:val="20"/>
        </w:rPr>
        <w:t>ОРГАНАХ</w:t>
      </w:r>
      <w:proofErr w:type="gramEnd"/>
      <w:r>
        <w:rPr>
          <w:rFonts w:ascii="Courier New" w:hAnsi="Courier New" w:cs="Courier New"/>
          <w:b/>
          <w:bCs/>
          <w:sz w:val="20"/>
          <w:szCs w:val="20"/>
        </w:rPr>
        <w:t xml:space="preserve"> МЕСТНОГО САМОУПРАВЛЕНИЯ МУНИЦИПАЛЬНОГО ОБРАЗОВАНИЯ -</w:t>
      </w:r>
    </w:p>
    <w:p w:rsidR="00693627" w:rsidRDefault="00693627" w:rsidP="00693627">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ЗАХАРОВСКИЙ МУНИЦИПАЛЬНЫЙ РАЙОН РЯЗАНСКОЙ ОБЛАСТИ</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p>
    <w:p w:rsidR="00693627" w:rsidRDefault="00693627" w:rsidP="00693627">
      <w:pPr>
        <w:autoSpaceDE w:val="0"/>
        <w:autoSpaceDN w:val="0"/>
        <w:adjustRightInd w:val="0"/>
        <w:spacing w:after="0" w:line="240" w:lineRule="auto"/>
        <w:jc w:val="center"/>
        <w:outlineLvl w:val="1"/>
        <w:rPr>
          <w:rFonts w:ascii="Courier New" w:hAnsi="Courier New" w:cs="Courier New"/>
          <w:sz w:val="20"/>
          <w:szCs w:val="20"/>
        </w:rPr>
      </w:pPr>
      <w:r>
        <w:rPr>
          <w:rFonts w:ascii="Courier New" w:hAnsi="Courier New" w:cs="Courier New"/>
          <w:sz w:val="20"/>
          <w:szCs w:val="20"/>
        </w:rPr>
        <w:t>1. Общие положения</w:t>
      </w:r>
    </w:p>
    <w:p w:rsidR="00693627" w:rsidRDefault="00693627" w:rsidP="00693627">
      <w:pPr>
        <w:autoSpaceDE w:val="0"/>
        <w:autoSpaceDN w:val="0"/>
        <w:adjustRightInd w:val="0"/>
        <w:spacing w:after="0" w:line="240" w:lineRule="auto"/>
        <w:rPr>
          <w:rFonts w:ascii="Courier New" w:hAnsi="Courier New" w:cs="Courier New"/>
          <w:sz w:val="20"/>
          <w:szCs w:val="20"/>
        </w:rPr>
      </w:pP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1.1. Настоящее Положение устанавливает порядок и условия проведения конкурса на замещение должностей муниципальной службы (далее - конкурс) в органах местного самоуправления муниципального образования - Захаровский муниципальный район Рязанской области, определяет профессиональный уровень претендентов, их соответствие квалификационным требованиям к должности муниципальной службы.</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1.2. Право на участие в конкурсе имеют граждане РФ, достигшие возраста 18 лет, но не старше 65 лет, владеющие государственным языком и соответствующие квалификационным требованиям, установленным действующим законодательством для замещения должностей муниципальной службы.</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 Муниципальные служащие, участвующие в конкурсе, проходят конкурсный отбор на общих основаниях.</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1.3. Проведение конкурса организует конкурсная комиссия, создаваемая в установленном настоящим Положением порядке.</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1.4. Конкурс на замещение должности муниципальной службы объявляется при наличии вакантной должности муниципальной службы, отнесенной к высшей группе должностей согласно реестру должностей муниципальной службы, и отсутствии кадрового резерва для ее замещения.</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1.5. Конкурс не проводится:</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при назначении на должности заместителей главы администрации Захаровского муниципального района (замещаемые на определенный срок полномочий);</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2) при назначении на должности муниципальной службы, отнесенные к главной, ведущей, старшей и младшей группам должностей;</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3) при заключении срочного трудового договора;</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4) при назначении муниципального служащего на должность муниципальной службы в случае невозможности исполнения им должностных обязанностей по замещаемой должности муниципальной службы в соответствии с медицинским заключением;</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5) при назначении на должности муниципальной службы, предназначенные для муниципальных служащих при их сокращении в связи с реорганизацией органов местного самоуправления или изменениями их структуры.</w:t>
      </w:r>
    </w:p>
    <w:p w:rsidR="00693627" w:rsidRDefault="00693627" w:rsidP="00693627">
      <w:pPr>
        <w:autoSpaceDE w:val="0"/>
        <w:autoSpaceDN w:val="0"/>
        <w:adjustRightInd w:val="0"/>
        <w:spacing w:after="0" w:line="240" w:lineRule="auto"/>
        <w:rPr>
          <w:rFonts w:ascii="Courier New" w:hAnsi="Courier New" w:cs="Courier New"/>
          <w:sz w:val="20"/>
          <w:szCs w:val="20"/>
        </w:rPr>
      </w:pPr>
    </w:p>
    <w:p w:rsidR="00693627" w:rsidRDefault="00693627" w:rsidP="00693627">
      <w:pPr>
        <w:autoSpaceDE w:val="0"/>
        <w:autoSpaceDN w:val="0"/>
        <w:adjustRightInd w:val="0"/>
        <w:spacing w:after="0" w:line="240" w:lineRule="auto"/>
        <w:jc w:val="center"/>
        <w:outlineLvl w:val="1"/>
        <w:rPr>
          <w:rFonts w:ascii="Courier New" w:hAnsi="Courier New" w:cs="Courier New"/>
          <w:sz w:val="20"/>
          <w:szCs w:val="20"/>
        </w:rPr>
      </w:pPr>
      <w:r>
        <w:rPr>
          <w:rFonts w:ascii="Courier New" w:hAnsi="Courier New" w:cs="Courier New"/>
          <w:sz w:val="20"/>
          <w:szCs w:val="20"/>
        </w:rPr>
        <w:t>2. Порядок назначения конкурса.</w:t>
      </w:r>
    </w:p>
    <w:p w:rsidR="00693627" w:rsidRDefault="00693627" w:rsidP="00693627">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Прием документов на участие в конкурсе</w:t>
      </w:r>
    </w:p>
    <w:p w:rsidR="00693627" w:rsidRDefault="00693627" w:rsidP="00693627">
      <w:pPr>
        <w:autoSpaceDE w:val="0"/>
        <w:autoSpaceDN w:val="0"/>
        <w:adjustRightInd w:val="0"/>
        <w:spacing w:after="0" w:line="240" w:lineRule="auto"/>
        <w:rPr>
          <w:rFonts w:ascii="Courier New" w:hAnsi="Courier New" w:cs="Courier New"/>
          <w:sz w:val="20"/>
          <w:szCs w:val="20"/>
        </w:rPr>
      </w:pP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2.1. Конкурс проводится в два этапа.</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2.2. На первом этапе конкурса не </w:t>
      </w:r>
      <w:proofErr w:type="gramStart"/>
      <w:r>
        <w:rPr>
          <w:rFonts w:ascii="Courier New" w:hAnsi="Courier New" w:cs="Courier New"/>
          <w:sz w:val="20"/>
          <w:szCs w:val="20"/>
        </w:rPr>
        <w:t>позднее</w:t>
      </w:r>
      <w:proofErr w:type="gramEnd"/>
      <w:r>
        <w:rPr>
          <w:rFonts w:ascii="Courier New" w:hAnsi="Courier New" w:cs="Courier New"/>
          <w:sz w:val="20"/>
          <w:szCs w:val="20"/>
        </w:rPr>
        <w:t xml:space="preserve"> чем за 20 дней до дня проведения конкурса орган местного самоуправления публикует в средствах массовой информации объявление о проведении конкурса и приеме документов для участия в конкурсе.</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2.3. В </w:t>
      </w:r>
      <w:proofErr w:type="gramStart"/>
      <w:r>
        <w:rPr>
          <w:rFonts w:ascii="Courier New" w:hAnsi="Courier New" w:cs="Courier New"/>
          <w:sz w:val="20"/>
          <w:szCs w:val="20"/>
        </w:rPr>
        <w:t>объявлении</w:t>
      </w:r>
      <w:proofErr w:type="gramEnd"/>
      <w:r>
        <w:rPr>
          <w:rFonts w:ascii="Courier New" w:hAnsi="Courier New" w:cs="Courier New"/>
          <w:sz w:val="20"/>
          <w:szCs w:val="20"/>
        </w:rPr>
        <w:t xml:space="preserve"> указываются:</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наименование вакантной должности муниципальной службы;</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2) требования, предъявляемые к претенденту на замещение должности муниципальной службы;</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3) срок и место подачи документов, необходимых для представления в конкурсную комиссию;</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4) сведения об источнике информации о конкурсе (телефон, факс, электронный адрес органа местного самоуправления).</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bookmarkStart w:id="0" w:name="Par35"/>
      <w:bookmarkEnd w:id="0"/>
      <w:r>
        <w:rPr>
          <w:rFonts w:ascii="Courier New" w:hAnsi="Courier New" w:cs="Courier New"/>
          <w:sz w:val="20"/>
          <w:szCs w:val="20"/>
        </w:rPr>
        <w:lastRenderedPageBreak/>
        <w:t>2.4. Гражданин, изъявивший желание участвовать в конкурсе, представляет в соответствующий орган местного самоуправления:</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личное заявление;</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копию паспорта или заменяющего его документа, заверенные нотариально или кадровой службой органа местного самоуправления муниципального образования - Захаровский муниципальный район;</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копии документов об образовании, заверенные нотариально или кадровой службой органа местного самоуправления муниципального образования - Захаровский муниципальный район;</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копии трудовой книжки или иных документов, подтверждающих трудовую (служебную) деятельность, заверенные нотариально или кадровой службой по месту работы (службы), за исключением случаев, когда трудовая (служебная) деятельность осуществляется впервые;</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заключение медицинского учреждения об отсутствии заболевания, препятствующего поступлению на муниципальную службу;</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2.5. Гражданин, изъявивший желание участвовать в конкурсе, направляет заявление на имя руководителя соответствующего органа местного самоуправления муниципального образования.</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2.6. Документы, предусмотренные в </w:t>
      </w:r>
      <w:hyperlink w:anchor="Par35" w:history="1">
        <w:r>
          <w:rPr>
            <w:rFonts w:ascii="Courier New" w:hAnsi="Courier New" w:cs="Courier New"/>
            <w:color w:val="0000FF"/>
            <w:sz w:val="20"/>
            <w:szCs w:val="20"/>
          </w:rPr>
          <w:t>пункте 2.4</w:t>
        </w:r>
      </w:hyperlink>
      <w:r>
        <w:rPr>
          <w:rFonts w:ascii="Courier New" w:hAnsi="Courier New" w:cs="Courier New"/>
          <w:sz w:val="20"/>
          <w:szCs w:val="20"/>
        </w:rPr>
        <w:t xml:space="preserve"> настоящего Положения, представляются гражданином в орган местного самоуправления в часы и срок приема документов, указанные в объявлении.</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2.7. Представленные гражданином в конкурсную комиссию документы подлежат проверке в установленном федеральными законами порядке.</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2.8. Прием и регистрация документов, проверка их на соответствие требованиям настоящего Положения осуществляется секретарем конкурсной комиссии.</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2.9. Гражданин по решению конкурсной комиссии не допускается к участию в конкурсе в случае:</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признания его недееспособным или ограниченно дееспособным решением суда, вступившим в законную силу;</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bookmarkStart w:id="1" w:name="Par49"/>
      <w:bookmarkEnd w:id="1"/>
      <w:r>
        <w:rPr>
          <w:rFonts w:ascii="Courier New" w:hAnsi="Courier New" w:cs="Courier New"/>
          <w:sz w:val="20"/>
          <w:szCs w:val="20"/>
        </w:rPr>
        <w:t>3)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4)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proofErr w:type="gramStart"/>
      <w:r>
        <w:rPr>
          <w:rFonts w:ascii="Courier New" w:hAnsi="Courier New" w:cs="Courier New"/>
          <w:sz w:val="20"/>
          <w:szCs w:val="20"/>
        </w:rPr>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Courier New" w:hAnsi="Courier New" w:cs="Courier New"/>
          <w:sz w:val="20"/>
          <w:szCs w:val="20"/>
        </w:rPr>
        <w:t xml:space="preserve"> </w:t>
      </w:r>
      <w:proofErr w:type="gramStart"/>
      <w:r>
        <w:rPr>
          <w:rFonts w:ascii="Courier New" w:hAnsi="Courier New" w:cs="Courier New"/>
          <w:sz w:val="20"/>
          <w:szCs w:val="20"/>
        </w:rPr>
        <w:t>соответствии</w:t>
      </w:r>
      <w:proofErr w:type="gramEnd"/>
      <w:r>
        <w:rPr>
          <w:rFonts w:ascii="Courier New" w:hAnsi="Courier New" w:cs="Courier New"/>
          <w:sz w:val="20"/>
          <w:szCs w:val="2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6) наличия гражданства иностранного государства (иностранных государств), за исключением случаев, когда он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7) представления подложных документов или заведомо ложных сведений в конкурсную комиссию;</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8) неполного представления документов, указанных в </w:t>
      </w:r>
      <w:hyperlink w:anchor="Par49" w:history="1">
        <w:r>
          <w:rPr>
            <w:rFonts w:ascii="Courier New" w:hAnsi="Courier New" w:cs="Courier New"/>
            <w:color w:val="0000FF"/>
            <w:sz w:val="20"/>
            <w:szCs w:val="20"/>
          </w:rPr>
          <w:t>части 3</w:t>
        </w:r>
      </w:hyperlink>
      <w:r>
        <w:rPr>
          <w:rFonts w:ascii="Courier New" w:hAnsi="Courier New" w:cs="Courier New"/>
          <w:sz w:val="20"/>
          <w:szCs w:val="20"/>
        </w:rPr>
        <w:t xml:space="preserve"> настоящей статьи.</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2.10. Гражданин, не допущенный к участию в конкурсе на замещение вакантной должности, вправе обжаловать это решение в порядке, установленном действующим законодательством.</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2.11. По окончании проверки достоверности сведений, представленных гражданами, претендующими на замещение вакантной должности, руководитель органа местного самоуправления муниципального образования утверждает список кандидатов на замещение вакантной должности и принимает решение о дате, месте, форме и времени проведения второго этапа конкурса.</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2.12. В </w:t>
      </w:r>
      <w:proofErr w:type="gramStart"/>
      <w:r>
        <w:rPr>
          <w:rFonts w:ascii="Courier New" w:hAnsi="Courier New" w:cs="Courier New"/>
          <w:sz w:val="20"/>
          <w:szCs w:val="20"/>
        </w:rPr>
        <w:t>случае</w:t>
      </w:r>
      <w:proofErr w:type="gramEnd"/>
      <w:r>
        <w:rPr>
          <w:rFonts w:ascii="Courier New" w:hAnsi="Courier New" w:cs="Courier New"/>
          <w:sz w:val="20"/>
          <w:szCs w:val="20"/>
        </w:rPr>
        <w:t>, если на момент окончания срока приема и регистрации заявлений на участие в конкурсе последние не поступили либо зарегистрировано не более одного заявления, руководитель органа местного самоуправления, принявший решение о проведении конкурса, вправе:</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 объявить конкурс несостоявшимся;</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2) принять решение о продлении срока приема и регистрации заявлений, переносе даты проведения конкурса, но не более чем на 30 дней.</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Соответствующее информационное сообщение подлежит опубликованию в средствах массовой информации.</w:t>
      </w:r>
    </w:p>
    <w:p w:rsidR="00693627" w:rsidRDefault="00693627" w:rsidP="00693627">
      <w:pPr>
        <w:autoSpaceDE w:val="0"/>
        <w:autoSpaceDN w:val="0"/>
        <w:adjustRightInd w:val="0"/>
        <w:spacing w:after="0" w:line="240" w:lineRule="auto"/>
        <w:rPr>
          <w:rFonts w:ascii="Courier New" w:hAnsi="Courier New" w:cs="Courier New"/>
          <w:sz w:val="20"/>
          <w:szCs w:val="20"/>
        </w:rPr>
      </w:pPr>
    </w:p>
    <w:p w:rsidR="00693627" w:rsidRDefault="00693627" w:rsidP="00693627">
      <w:pPr>
        <w:autoSpaceDE w:val="0"/>
        <w:autoSpaceDN w:val="0"/>
        <w:adjustRightInd w:val="0"/>
        <w:spacing w:after="0" w:line="240" w:lineRule="auto"/>
        <w:jc w:val="center"/>
        <w:outlineLvl w:val="1"/>
        <w:rPr>
          <w:rFonts w:ascii="Courier New" w:hAnsi="Courier New" w:cs="Courier New"/>
          <w:sz w:val="20"/>
          <w:szCs w:val="20"/>
        </w:rPr>
      </w:pPr>
      <w:r>
        <w:rPr>
          <w:rFonts w:ascii="Courier New" w:hAnsi="Courier New" w:cs="Courier New"/>
          <w:sz w:val="20"/>
          <w:szCs w:val="20"/>
        </w:rPr>
        <w:t>3. Порядок организации и проведения второго этапа конкурса</w:t>
      </w:r>
    </w:p>
    <w:p w:rsidR="00693627" w:rsidRDefault="00693627" w:rsidP="00693627">
      <w:pPr>
        <w:autoSpaceDE w:val="0"/>
        <w:autoSpaceDN w:val="0"/>
        <w:adjustRightInd w:val="0"/>
        <w:spacing w:after="0" w:line="240" w:lineRule="auto"/>
        <w:rPr>
          <w:rFonts w:ascii="Courier New" w:hAnsi="Courier New" w:cs="Courier New"/>
          <w:sz w:val="20"/>
          <w:szCs w:val="20"/>
        </w:rPr>
      </w:pP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3.1. Сообщение о дате, месте, форме и времени проведения конкурса кадровая служба соответствующего органа местного самоуправления МО - Захаровский муниципальный район направляет кандидатам не </w:t>
      </w:r>
      <w:proofErr w:type="gramStart"/>
      <w:r>
        <w:rPr>
          <w:rFonts w:ascii="Courier New" w:hAnsi="Courier New" w:cs="Courier New"/>
          <w:sz w:val="20"/>
          <w:szCs w:val="20"/>
        </w:rPr>
        <w:t>позднее</w:t>
      </w:r>
      <w:proofErr w:type="gramEnd"/>
      <w:r>
        <w:rPr>
          <w:rFonts w:ascii="Courier New" w:hAnsi="Courier New" w:cs="Courier New"/>
          <w:sz w:val="20"/>
          <w:szCs w:val="20"/>
        </w:rPr>
        <w:t xml:space="preserve"> чем за 10 дней до начала второго этапа конкурса.</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3.2. Второй этап конкурса заключается в оценке профессиональных и личностных качеств кандидата на замещение вакантной муниципальной должности муниципальной службы на основании представленных документов об образовании, прохождении муниципальной службы, осуществления другой трудовой деятельности.</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3.3. При оценке профессиональных и личностных качеств кандидатов конкурсная комиссия исходит из соответствующих квалификационных требований к должностям муниципальной службы и других положений должностной инструкции по этой должности, а также иных положений, установленных федеральным законодательством и законодательством Рязанской области о муниципальной службе.</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3.4. Оценка профессионального уровня и личностных качеств кандидатов на замещение вакантной должности муниципальной службы, их соответствия квалификационным требованиям к этой должности проводится в форме конкурса - испытания.</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При проведении конкурса-испытания сведения об образовании, о прохождении муниципальной службы и другой трудовой деятельности, имеющиеся в представленных кандидатом документах, являются одним из критериев для принятия решения конкурсной комиссией.</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По решению конкурсной комиссии при проведении конкурса-испытания могут применяться: индивидуальное собеседование; тестирование (анкетирование), представляющее собой методы оценки профессиональных качеств кандидатов на основе тестов (анкет); индивидуальное задание в форме написания реферата; выполнение поручения, связанного с направлением деятельности по вакантной муниципальной должности муниципальной службы.</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3.5. После открытия заседания конкурсной комиссии в отсутствие кандидатов конкурсная комиссия рассматривает представленные кандидатами документы, после чего кандидаты приглашаются для проведения конкурсной процедуры.</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3.6. </w:t>
      </w:r>
      <w:proofErr w:type="gramStart"/>
      <w:r>
        <w:rPr>
          <w:rFonts w:ascii="Courier New" w:hAnsi="Courier New" w:cs="Courier New"/>
          <w:sz w:val="20"/>
          <w:szCs w:val="20"/>
        </w:rPr>
        <w:t>При проведении второго этапа конкурса в форме индивидуального собеседования члены конкурсной комиссии задают кандидату вопросы, позволяющие выявить уровень знаний кандидатом требований законодательства Российской Федерации, Рязанской области, муниципальных правовых актов, необходимых для исполнения обязанностей по вакантной муниципальной должности муниципальной службы,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выполнения обязанностей по</w:t>
      </w:r>
      <w:proofErr w:type="gramEnd"/>
      <w:r>
        <w:rPr>
          <w:rFonts w:ascii="Courier New" w:hAnsi="Courier New" w:cs="Courier New"/>
          <w:sz w:val="20"/>
          <w:szCs w:val="20"/>
        </w:rPr>
        <w:t xml:space="preserve"> вакантной муниципальной должности муниципальной службы.</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3.7. </w:t>
      </w:r>
      <w:proofErr w:type="gramStart"/>
      <w:r>
        <w:rPr>
          <w:rFonts w:ascii="Courier New" w:hAnsi="Courier New" w:cs="Courier New"/>
          <w:sz w:val="20"/>
          <w:szCs w:val="20"/>
        </w:rPr>
        <w:t>При применении анкетирования (тестирования) секретарем конкурсной комиссии всем кандидатам раздается анкета (тест), составленная (составленный) по единому для всех кандидатов перечню теоретических и (или) практических вопросов.</w:t>
      </w:r>
      <w:proofErr w:type="gramEnd"/>
      <w:r>
        <w:rPr>
          <w:rFonts w:ascii="Courier New" w:hAnsi="Courier New" w:cs="Courier New"/>
          <w:sz w:val="20"/>
          <w:szCs w:val="20"/>
        </w:rPr>
        <w:t xml:space="preserve"> Оценка осуществляется конкурсной комиссией </w:t>
      </w:r>
      <w:proofErr w:type="gramStart"/>
      <w:r>
        <w:rPr>
          <w:rFonts w:ascii="Courier New" w:hAnsi="Courier New" w:cs="Courier New"/>
          <w:sz w:val="20"/>
          <w:szCs w:val="20"/>
        </w:rPr>
        <w:t>в отсутствие кандидатов при проведении анкетирования по итогам рассмотрения позиции кандидата по поставленным в анкете</w:t>
      </w:r>
      <w:proofErr w:type="gramEnd"/>
      <w:r>
        <w:rPr>
          <w:rFonts w:ascii="Courier New" w:hAnsi="Courier New" w:cs="Courier New"/>
          <w:sz w:val="20"/>
          <w:szCs w:val="20"/>
        </w:rPr>
        <w:t xml:space="preserve"> вопросам, а при проведении тестирования - по количеству правильных ответов.</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3.8. При применении написания реферата по вопросам, касающимся исполнения должностных обязанностей по вакантной муниципальной должности муниципальной службы, темы заранее определяются руководителем органа местного самоуправления МО - Захаровский муниципальный район или по его поручению соответствующим структурным подразделением органа местного самоуправления муниципального образования и предлагаются конкурсной комиссии. Тема реферата объявляется кандидатам на заседании конкурсной комиссии с указанием времени его подготовки и срока сдачи реферата на рассмотрение конкурсной комиссии. Конкурсная комиссия оценивает в отсутствие кандидата рефераты по качеству и глубине изложения материала, полноте раскрытия темы реферата.</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p>
    <w:p w:rsidR="00693627" w:rsidRDefault="00693627" w:rsidP="00693627">
      <w:pPr>
        <w:autoSpaceDE w:val="0"/>
        <w:autoSpaceDN w:val="0"/>
        <w:adjustRightInd w:val="0"/>
        <w:spacing w:after="0" w:line="240" w:lineRule="auto"/>
        <w:jc w:val="center"/>
        <w:outlineLvl w:val="1"/>
        <w:rPr>
          <w:rFonts w:ascii="Courier New" w:hAnsi="Courier New" w:cs="Courier New"/>
          <w:sz w:val="20"/>
          <w:szCs w:val="20"/>
        </w:rPr>
      </w:pPr>
      <w:r>
        <w:rPr>
          <w:rFonts w:ascii="Courier New" w:hAnsi="Courier New" w:cs="Courier New"/>
          <w:sz w:val="20"/>
          <w:szCs w:val="20"/>
        </w:rPr>
        <w:t>4. Порядок формирования и деятельности конкурсной комиссии</w:t>
      </w:r>
    </w:p>
    <w:p w:rsidR="00693627" w:rsidRDefault="00693627" w:rsidP="00693627">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органа местного самоуправления МО - Захаровский</w:t>
      </w:r>
    </w:p>
    <w:p w:rsidR="00693627" w:rsidRDefault="00693627" w:rsidP="00693627">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муниципальный район</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4.1. Для проведения конкурса муниципальными правовыми актами органа местного самоуправления муниципального образования образуются конкурсные комиссии в количестве не менее 5 человек. Состав конкурсной комиссии, сроки и порядок ее работы определяются нормативными правовыми актами органов местного самоуправления МО - Захаровский муниципальный район в соответствии с настоящим Положением.</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4.2. </w:t>
      </w:r>
      <w:proofErr w:type="gramStart"/>
      <w:r>
        <w:rPr>
          <w:rFonts w:ascii="Courier New" w:hAnsi="Courier New" w:cs="Courier New"/>
          <w:sz w:val="20"/>
          <w:szCs w:val="20"/>
        </w:rPr>
        <w:t>В состав конкурсной комиссии могут входить депутаты, муниципальные служащие (в том числе из подразделений кадровой службы, юридической службы и подразделения, в котором муниципальная должность муниципальной службы подлежит замещению по конкурсу), представители научных и образовательных учреждений, других организаций, приглашаемые органом местного самоуправления муниципального образования в качестве независимых экспертов-специалистов по вопросам, связанным с муниципальной службой.</w:t>
      </w:r>
      <w:proofErr w:type="gramEnd"/>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4.3.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4.4. Конкурсная комиссия состоит из председателя, заместителя председателя, секретаря и членов комиссии.</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4.5. Заседание конкурсной комиссии проводится при наличии не менее двух кандидатов на вакантную должность муниципальной службы.</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4.6.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4.7. При равенстве голосов решающим является голос председателя конкурсной комиссии.</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4.8. Решение конкурсной комиссии принимается в отсутствие кандидатов.</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4.9. Решение является основанием для </w:t>
      </w:r>
      <w:proofErr w:type="gramStart"/>
      <w:r>
        <w:rPr>
          <w:rFonts w:ascii="Courier New" w:hAnsi="Courier New" w:cs="Courier New"/>
          <w:sz w:val="20"/>
          <w:szCs w:val="20"/>
        </w:rPr>
        <w:t>назначения</w:t>
      </w:r>
      <w:proofErr w:type="gramEnd"/>
      <w:r>
        <w:rPr>
          <w:rFonts w:ascii="Courier New" w:hAnsi="Courier New" w:cs="Courier New"/>
          <w:sz w:val="20"/>
          <w:szCs w:val="20"/>
        </w:rPr>
        <w:t xml:space="preserve"> победившего в конкурсе кандидата на должность муниципальной службы либо отказа в таком назначении.</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4.10. Кандидаты, не победившие в конкурсе, но имеющие достаточную профессиональную подготовку и личностные качества для обеспечения задач на конкретной должности муниципальной службы, могут быть включены в кадровый резерв по рекомендации конкурсной комиссии.</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4.11. Комиссия может принять решение о том, что ни один из кандидатов не соответствует в полной мере предъявляемым требованиям. В </w:t>
      </w:r>
      <w:proofErr w:type="gramStart"/>
      <w:r>
        <w:rPr>
          <w:rFonts w:ascii="Courier New" w:hAnsi="Courier New" w:cs="Courier New"/>
          <w:sz w:val="20"/>
          <w:szCs w:val="20"/>
        </w:rPr>
        <w:t>таком</w:t>
      </w:r>
      <w:proofErr w:type="gramEnd"/>
      <w:r>
        <w:rPr>
          <w:rFonts w:ascii="Courier New" w:hAnsi="Courier New" w:cs="Courier New"/>
          <w:sz w:val="20"/>
          <w:szCs w:val="20"/>
        </w:rPr>
        <w:t xml:space="preserve"> случае определение победителя не проводится, и руководитель соответствующего органа местного самоуправления может принять решение о проведении повторного конкурса.</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4.12. На заседании конкурсной комиссии секретарем конкурсной комиссии ведется протокол заседания конкурсной комиссии, который подписывается председателем, секретарем и членами комиссии, принявшими участие в заседании.</w:t>
      </w:r>
    </w:p>
    <w:p w:rsidR="00693627" w:rsidRDefault="00693627" w:rsidP="00693627">
      <w:pPr>
        <w:autoSpaceDE w:val="0"/>
        <w:autoSpaceDN w:val="0"/>
        <w:adjustRightInd w:val="0"/>
        <w:spacing w:after="0" w:line="240" w:lineRule="auto"/>
        <w:rPr>
          <w:rFonts w:ascii="Courier New" w:hAnsi="Courier New" w:cs="Courier New"/>
          <w:sz w:val="20"/>
          <w:szCs w:val="20"/>
        </w:rPr>
      </w:pPr>
    </w:p>
    <w:p w:rsidR="00693627" w:rsidRDefault="00693627" w:rsidP="00693627">
      <w:pPr>
        <w:autoSpaceDE w:val="0"/>
        <w:autoSpaceDN w:val="0"/>
        <w:adjustRightInd w:val="0"/>
        <w:spacing w:after="0" w:line="240" w:lineRule="auto"/>
        <w:jc w:val="center"/>
        <w:outlineLvl w:val="1"/>
        <w:rPr>
          <w:rFonts w:ascii="Courier New" w:hAnsi="Courier New" w:cs="Courier New"/>
          <w:sz w:val="20"/>
          <w:szCs w:val="20"/>
        </w:rPr>
      </w:pPr>
      <w:r>
        <w:rPr>
          <w:rFonts w:ascii="Courier New" w:hAnsi="Courier New" w:cs="Courier New"/>
          <w:sz w:val="20"/>
          <w:szCs w:val="20"/>
        </w:rPr>
        <w:t>5. Порядок рассмотрения и принятия решений органов</w:t>
      </w:r>
    </w:p>
    <w:p w:rsidR="00693627" w:rsidRDefault="00693627" w:rsidP="00693627">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местного самоуправления по результатам конкурса</w:t>
      </w:r>
    </w:p>
    <w:p w:rsidR="00693627" w:rsidRDefault="00693627" w:rsidP="00693627">
      <w:pPr>
        <w:autoSpaceDE w:val="0"/>
        <w:autoSpaceDN w:val="0"/>
        <w:adjustRightInd w:val="0"/>
        <w:spacing w:after="0" w:line="240" w:lineRule="auto"/>
        <w:rPr>
          <w:rFonts w:ascii="Courier New" w:hAnsi="Courier New" w:cs="Courier New"/>
          <w:sz w:val="20"/>
          <w:szCs w:val="20"/>
        </w:rPr>
      </w:pP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5.1. По результатам конкурса из числа кандидатов, признанных победителями конкурса и представленных конкурсной комиссией для назначения на муниципальную должность муниципальной службы, издается акт органа местного самоуправления муниципального образования о назначении победителя конкурса на </w:t>
      </w:r>
      <w:r>
        <w:rPr>
          <w:rFonts w:ascii="Courier New" w:hAnsi="Courier New" w:cs="Courier New"/>
          <w:sz w:val="20"/>
          <w:szCs w:val="20"/>
        </w:rPr>
        <w:lastRenderedPageBreak/>
        <w:t>вакантную муниципальную должность муниципальной службы и заключается трудовой договор с победителем конкурса.</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5.2. Кандидатам, участвовавшим в конкурсе, сообщается о результатах конкурса в письменной форме в течение месяца со дня его завершения.</w:t>
      </w: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5.3. Документы претендентов на замещение вакантной муниципальной должности муниципальной службы, не допущенных к участию в конкурсе, и кандидатов, участвовавших в конкурсе, могут быть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693627" w:rsidRDefault="00693627" w:rsidP="00693627">
      <w:pPr>
        <w:autoSpaceDE w:val="0"/>
        <w:autoSpaceDN w:val="0"/>
        <w:adjustRightInd w:val="0"/>
        <w:spacing w:after="0" w:line="240" w:lineRule="auto"/>
        <w:rPr>
          <w:rFonts w:ascii="Courier New" w:hAnsi="Courier New" w:cs="Courier New"/>
          <w:sz w:val="20"/>
          <w:szCs w:val="20"/>
        </w:rPr>
      </w:pPr>
    </w:p>
    <w:p w:rsidR="00693627" w:rsidRDefault="00693627" w:rsidP="00693627">
      <w:pPr>
        <w:autoSpaceDE w:val="0"/>
        <w:autoSpaceDN w:val="0"/>
        <w:adjustRightInd w:val="0"/>
        <w:spacing w:after="0" w:line="240" w:lineRule="auto"/>
        <w:ind w:firstLine="540"/>
        <w:jc w:val="both"/>
        <w:rPr>
          <w:rFonts w:ascii="Courier New" w:hAnsi="Courier New" w:cs="Courier New"/>
          <w:sz w:val="20"/>
          <w:szCs w:val="20"/>
        </w:rPr>
      </w:pPr>
    </w:p>
    <w:p w:rsidR="009704A5" w:rsidRDefault="009704A5">
      <w:bookmarkStart w:id="2" w:name="_GoBack"/>
      <w:bookmarkEnd w:id="2"/>
    </w:p>
    <w:sectPr w:rsidR="009704A5" w:rsidSect="000C3BA3">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27"/>
    <w:rsid w:val="00693627"/>
    <w:rsid w:val="00970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2315</Words>
  <Characters>13198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Баркова Т В</dc:creator>
  <cp:lastModifiedBy>Баркова Т В</cp:lastModifiedBy>
  <cp:revision>1</cp:revision>
  <dcterms:created xsi:type="dcterms:W3CDTF">2017-03-28T07:52:00Z</dcterms:created>
  <dcterms:modified xsi:type="dcterms:W3CDTF">2017-03-28T07:54:00Z</dcterms:modified>
</cp:coreProperties>
</file>